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239D" w14:textId="793ED915" w:rsidR="00EC19F6" w:rsidRDefault="004D76C8" w:rsidP="00EC19F6">
      <w:pPr>
        <w:rPr>
          <w:b/>
          <w:bCs/>
          <w:sz w:val="28"/>
          <w:szCs w:val="28"/>
        </w:rPr>
      </w:pPr>
      <w:r w:rsidRPr="00BA1774">
        <w:rPr>
          <w:noProof/>
        </w:rPr>
        <w:drawing>
          <wp:anchor distT="0" distB="0" distL="114300" distR="114300" simplePos="0" relativeHeight="251659264" behindDoc="0" locked="0" layoutInCell="1" allowOverlap="1" wp14:anchorId="788494D8" wp14:editId="7E2CA9F6">
            <wp:simplePos x="0" y="0"/>
            <wp:positionH relativeFrom="margin">
              <wp:posOffset>2032635</wp:posOffset>
            </wp:positionH>
            <wp:positionV relativeFrom="paragraph">
              <wp:posOffset>6350</wp:posOffset>
            </wp:positionV>
            <wp:extent cx="2002790" cy="81851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3896" t="20994" r="8215" b="18919"/>
                    <a:stretch/>
                  </pic:blipFill>
                  <pic:spPr bwMode="auto">
                    <a:xfrm>
                      <a:off x="0" y="0"/>
                      <a:ext cx="2002790" cy="818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C3D08F" w14:textId="77777777" w:rsidR="00EC19F6" w:rsidRPr="00EC19F6" w:rsidRDefault="00EC19F6" w:rsidP="00816474">
      <w:pPr>
        <w:jc w:val="center"/>
        <w:rPr>
          <w:sz w:val="28"/>
          <w:szCs w:val="28"/>
        </w:rPr>
      </w:pPr>
    </w:p>
    <w:p w14:paraId="48117534" w14:textId="77777777" w:rsidR="00BA1774" w:rsidRDefault="00BA1774" w:rsidP="00BA1774">
      <w:pPr>
        <w:spacing w:before="8" w:line="160" w:lineRule="exact"/>
        <w:rPr>
          <w:b/>
          <w:bCs/>
          <w:sz w:val="28"/>
          <w:szCs w:val="28"/>
        </w:rPr>
      </w:pPr>
    </w:p>
    <w:p w14:paraId="3544201C" w14:textId="77777777" w:rsidR="00E01640" w:rsidRPr="00816474" w:rsidRDefault="00E01640" w:rsidP="00BA1774">
      <w:pPr>
        <w:spacing w:before="8" w:line="160" w:lineRule="exact"/>
        <w:rPr>
          <w:rFonts w:ascii="Tahoma" w:hAnsi="Tahoma" w:cs="Tahoma"/>
          <w:color w:val="423C55"/>
          <w:sz w:val="17"/>
          <w:szCs w:val="17"/>
        </w:rPr>
      </w:pPr>
    </w:p>
    <w:p w14:paraId="2E7E544C" w14:textId="14875B66" w:rsidR="00BA1774" w:rsidRDefault="004D76C8" w:rsidP="00EC19F6">
      <w:pPr>
        <w:ind w:left="709" w:right="851"/>
        <w:jc w:val="center"/>
        <w:rPr>
          <w:rFonts w:ascii="Tahoma" w:hAnsi="Tahoma" w:cs="Tahoma"/>
          <w:bCs/>
          <w:color w:val="423C55"/>
          <w:sz w:val="36"/>
          <w:szCs w:val="36"/>
        </w:rPr>
      </w:pPr>
      <w:r w:rsidRPr="00816474">
        <w:rPr>
          <w:rFonts w:ascii="Tahoma" w:hAnsi="Tahoma" w:cs="Tahoma"/>
          <w:bCs/>
          <w:color w:val="423C55"/>
          <w:sz w:val="36"/>
          <w:szCs w:val="36"/>
        </w:rPr>
        <w:t xml:space="preserve">Student </w:t>
      </w:r>
      <w:r>
        <w:rPr>
          <w:rFonts w:ascii="Tahoma" w:hAnsi="Tahoma" w:cs="Tahoma"/>
          <w:bCs/>
          <w:color w:val="423C55"/>
          <w:sz w:val="36"/>
          <w:szCs w:val="36"/>
        </w:rPr>
        <w:t>P</w:t>
      </w:r>
      <w:r w:rsidRPr="00816474">
        <w:rPr>
          <w:rFonts w:ascii="Tahoma" w:hAnsi="Tahoma" w:cs="Tahoma"/>
          <w:bCs/>
          <w:color w:val="423C55"/>
          <w:sz w:val="36"/>
          <w:szCs w:val="36"/>
        </w:rPr>
        <w:t xml:space="preserve">lacement </w:t>
      </w:r>
      <w:r w:rsidR="00F764E7">
        <w:rPr>
          <w:rFonts w:ascii="Tahoma" w:hAnsi="Tahoma" w:cs="Tahoma"/>
          <w:bCs/>
          <w:color w:val="423C55"/>
          <w:sz w:val="36"/>
          <w:szCs w:val="36"/>
        </w:rPr>
        <w:t xml:space="preserve">Information </w:t>
      </w:r>
      <w:r w:rsidR="00BA1774" w:rsidRPr="00816474">
        <w:rPr>
          <w:rFonts w:ascii="Tahoma" w:hAnsi="Tahoma" w:cs="Tahoma"/>
          <w:bCs/>
          <w:color w:val="423C55"/>
          <w:sz w:val="36"/>
          <w:szCs w:val="36"/>
        </w:rPr>
        <w:t>P</w:t>
      </w:r>
      <w:r w:rsidR="00C04FCC" w:rsidRPr="00816474">
        <w:rPr>
          <w:rFonts w:ascii="Tahoma" w:hAnsi="Tahoma" w:cs="Tahoma"/>
          <w:bCs/>
          <w:color w:val="423C55"/>
          <w:sz w:val="36"/>
          <w:szCs w:val="36"/>
        </w:rPr>
        <w:t>a</w:t>
      </w:r>
      <w:r w:rsidR="00816474">
        <w:rPr>
          <w:rFonts w:ascii="Tahoma" w:hAnsi="Tahoma" w:cs="Tahoma"/>
          <w:bCs/>
          <w:color w:val="423C55"/>
          <w:sz w:val="36"/>
          <w:szCs w:val="36"/>
        </w:rPr>
        <w:t>ck</w:t>
      </w:r>
    </w:p>
    <w:p w14:paraId="5A7E57FA" w14:textId="1190B574" w:rsidR="007F2584" w:rsidRDefault="007F2584" w:rsidP="00EC19F6">
      <w:pPr>
        <w:ind w:left="709" w:right="851"/>
        <w:jc w:val="center"/>
        <w:rPr>
          <w:rFonts w:ascii="Tahoma" w:hAnsi="Tahoma" w:cs="Tahoma"/>
          <w:bCs/>
          <w:color w:val="423C55"/>
          <w:sz w:val="36"/>
          <w:szCs w:val="36"/>
        </w:rPr>
      </w:pPr>
      <w:r>
        <w:rPr>
          <w:rFonts w:ascii="Tahoma" w:hAnsi="Tahoma" w:cs="Tahoma"/>
          <w:bCs/>
          <w:color w:val="423C55"/>
          <w:sz w:val="36"/>
          <w:szCs w:val="36"/>
        </w:rPr>
        <w:t>(Self-funding Students)</w:t>
      </w:r>
    </w:p>
    <w:p w14:paraId="491099E4" w14:textId="77777777" w:rsidR="00816474" w:rsidRDefault="00816474" w:rsidP="004D76C8">
      <w:pPr>
        <w:ind w:left="1134" w:right="851"/>
        <w:rPr>
          <w:rFonts w:ascii="Tahoma" w:hAnsi="Tahoma" w:cs="Tahoma"/>
          <w:bCs/>
          <w:color w:val="423C55"/>
          <w:sz w:val="24"/>
          <w:szCs w:val="24"/>
        </w:rPr>
      </w:pPr>
    </w:p>
    <w:p w14:paraId="1B4EF075" w14:textId="77777777" w:rsidR="00E01640" w:rsidRPr="004D76C8" w:rsidRDefault="00E01640" w:rsidP="004D76C8">
      <w:pPr>
        <w:ind w:left="1134" w:right="851"/>
        <w:rPr>
          <w:rFonts w:ascii="Tahoma" w:hAnsi="Tahoma" w:cs="Tahoma"/>
          <w:bCs/>
          <w:color w:val="423C55"/>
          <w:sz w:val="24"/>
          <w:szCs w:val="24"/>
        </w:rPr>
      </w:pPr>
    </w:p>
    <w:p w14:paraId="1CEC9134" w14:textId="77777777" w:rsidR="00816474" w:rsidRPr="00FD5501" w:rsidRDefault="00816474" w:rsidP="00FD5501">
      <w:pPr>
        <w:rPr>
          <w:rFonts w:ascii="Tahoma" w:hAnsi="Tahoma" w:cs="Tahoma"/>
          <w:b/>
          <w:bCs/>
          <w:color w:val="423C55"/>
          <w:sz w:val="32"/>
          <w:szCs w:val="32"/>
        </w:rPr>
      </w:pPr>
      <w:r w:rsidRPr="00FD5501">
        <w:rPr>
          <w:rFonts w:ascii="Tahoma" w:hAnsi="Tahoma" w:cs="Tahoma"/>
          <w:b/>
          <w:color w:val="423C55"/>
          <w:sz w:val="32"/>
          <w:szCs w:val="32"/>
        </w:rPr>
        <w:t>Welcome!</w:t>
      </w:r>
    </w:p>
    <w:p w14:paraId="3A8B3568" w14:textId="77777777" w:rsidR="00816474" w:rsidRPr="00816474" w:rsidRDefault="00816474" w:rsidP="00FD5501">
      <w:pPr>
        <w:spacing w:line="200" w:lineRule="exact"/>
        <w:rPr>
          <w:rFonts w:ascii="Tahoma" w:hAnsi="Tahoma" w:cs="Tahoma"/>
          <w:color w:val="423C55"/>
          <w:sz w:val="24"/>
          <w:szCs w:val="24"/>
        </w:rPr>
      </w:pPr>
    </w:p>
    <w:p w14:paraId="2C0FBC08" w14:textId="2CB7D223" w:rsidR="004D76C8" w:rsidRPr="00A50D85" w:rsidRDefault="00816474" w:rsidP="00FD5501">
      <w:pPr>
        <w:spacing w:after="0" w:line="360" w:lineRule="auto"/>
        <w:ind w:right="580"/>
        <w:rPr>
          <w:rFonts w:ascii="Tahoma" w:hAnsi="Tahoma" w:cs="Tahoma"/>
          <w:color w:val="423C55"/>
          <w:w w:val="99"/>
        </w:rPr>
      </w:pPr>
      <w:r w:rsidRPr="00A50D85">
        <w:rPr>
          <w:rFonts w:ascii="Tahoma" w:hAnsi="Tahoma" w:cs="Tahoma"/>
          <w:color w:val="423C55"/>
          <w:w w:val="99"/>
        </w:rPr>
        <w:t>Are</w:t>
      </w:r>
      <w:r w:rsidRPr="00A50D85">
        <w:rPr>
          <w:rFonts w:ascii="Tahoma" w:hAnsi="Tahoma" w:cs="Tahoma"/>
          <w:color w:val="423C55"/>
        </w:rPr>
        <w:t xml:space="preserve"> </w:t>
      </w:r>
      <w:r w:rsidRPr="00A50D85">
        <w:rPr>
          <w:rFonts w:ascii="Tahoma" w:hAnsi="Tahoma" w:cs="Tahoma"/>
          <w:color w:val="423C55"/>
          <w:w w:val="99"/>
        </w:rPr>
        <w:t>you</w:t>
      </w:r>
      <w:r w:rsidRPr="00A50D85">
        <w:rPr>
          <w:rFonts w:ascii="Tahoma" w:hAnsi="Tahoma" w:cs="Tahoma"/>
          <w:color w:val="423C55"/>
        </w:rPr>
        <w:t xml:space="preserve"> </w:t>
      </w:r>
      <w:r w:rsidRPr="00A50D85">
        <w:rPr>
          <w:rFonts w:ascii="Tahoma" w:hAnsi="Tahoma" w:cs="Tahoma"/>
          <w:color w:val="423C55"/>
          <w:w w:val="99"/>
        </w:rPr>
        <w:t>a</w:t>
      </w:r>
      <w:r w:rsidRPr="00A50D85">
        <w:rPr>
          <w:rFonts w:ascii="Tahoma" w:hAnsi="Tahoma" w:cs="Tahoma"/>
          <w:color w:val="423C55"/>
        </w:rPr>
        <w:t xml:space="preserve"> </w:t>
      </w:r>
      <w:r w:rsidRPr="00A50D85">
        <w:rPr>
          <w:rFonts w:ascii="Tahoma" w:hAnsi="Tahoma" w:cs="Tahoma"/>
          <w:color w:val="423C55"/>
          <w:w w:val="99"/>
        </w:rPr>
        <w:t>warm,</w:t>
      </w:r>
      <w:r w:rsidRPr="00A50D85">
        <w:rPr>
          <w:rFonts w:ascii="Tahoma" w:hAnsi="Tahoma" w:cs="Tahoma"/>
          <w:color w:val="423C55"/>
        </w:rPr>
        <w:t xml:space="preserve"> </w:t>
      </w:r>
      <w:r w:rsidRPr="00A50D85">
        <w:rPr>
          <w:rFonts w:ascii="Tahoma" w:hAnsi="Tahoma" w:cs="Tahoma"/>
          <w:color w:val="423C55"/>
          <w:w w:val="99"/>
        </w:rPr>
        <w:t>caring</w:t>
      </w:r>
      <w:r w:rsidRPr="00A50D85">
        <w:rPr>
          <w:rFonts w:ascii="Tahoma" w:hAnsi="Tahoma" w:cs="Tahoma"/>
          <w:color w:val="423C55"/>
        </w:rPr>
        <w:t xml:space="preserve"> </w:t>
      </w:r>
      <w:r w:rsidRPr="00A50D85">
        <w:rPr>
          <w:rFonts w:ascii="Tahoma" w:hAnsi="Tahoma" w:cs="Tahoma"/>
          <w:color w:val="423C55"/>
          <w:w w:val="99"/>
        </w:rPr>
        <w:t>person</w:t>
      </w:r>
      <w:r w:rsidRPr="00A50D85">
        <w:rPr>
          <w:rFonts w:ascii="Tahoma" w:hAnsi="Tahoma" w:cs="Tahoma"/>
          <w:color w:val="423C55"/>
        </w:rPr>
        <w:t xml:space="preserve"> </w:t>
      </w:r>
      <w:r w:rsidRPr="00A50D85">
        <w:rPr>
          <w:rFonts w:ascii="Tahoma" w:hAnsi="Tahoma" w:cs="Tahoma"/>
          <w:color w:val="423C55"/>
          <w:w w:val="99"/>
        </w:rPr>
        <w:t>who</w:t>
      </w:r>
      <w:r w:rsidRPr="00A50D85">
        <w:rPr>
          <w:rFonts w:ascii="Tahoma" w:hAnsi="Tahoma" w:cs="Tahoma"/>
          <w:color w:val="423C55"/>
        </w:rPr>
        <w:t xml:space="preserve"> </w:t>
      </w:r>
      <w:r w:rsidRPr="00A50D85">
        <w:rPr>
          <w:rFonts w:ascii="Tahoma" w:hAnsi="Tahoma" w:cs="Tahoma"/>
          <w:color w:val="423C55"/>
          <w:w w:val="99"/>
        </w:rPr>
        <w:t>is</w:t>
      </w:r>
      <w:r w:rsidRPr="00A50D85">
        <w:rPr>
          <w:rFonts w:ascii="Tahoma" w:hAnsi="Tahoma" w:cs="Tahoma"/>
          <w:color w:val="423C55"/>
        </w:rPr>
        <w:t xml:space="preserve"> </w:t>
      </w:r>
      <w:r w:rsidRPr="00A50D85">
        <w:rPr>
          <w:rFonts w:ascii="Tahoma" w:hAnsi="Tahoma" w:cs="Tahoma"/>
          <w:color w:val="423C55"/>
          <w:w w:val="99"/>
        </w:rPr>
        <w:t>passionate</w:t>
      </w:r>
      <w:r w:rsidRPr="00A50D85">
        <w:rPr>
          <w:rFonts w:ascii="Tahoma" w:hAnsi="Tahoma" w:cs="Tahoma"/>
          <w:color w:val="423C55"/>
        </w:rPr>
        <w:t xml:space="preserve"> </w:t>
      </w:r>
      <w:r w:rsidRPr="00A50D85">
        <w:rPr>
          <w:rFonts w:ascii="Tahoma" w:hAnsi="Tahoma" w:cs="Tahoma"/>
          <w:color w:val="423C55"/>
          <w:w w:val="99"/>
        </w:rPr>
        <w:t>about</w:t>
      </w:r>
      <w:r w:rsidRPr="00A50D85">
        <w:rPr>
          <w:rFonts w:ascii="Tahoma" w:hAnsi="Tahoma" w:cs="Tahoma"/>
          <w:color w:val="423C55"/>
        </w:rPr>
        <w:t xml:space="preserve"> </w:t>
      </w:r>
      <w:r w:rsidRPr="00A50D85">
        <w:rPr>
          <w:rFonts w:ascii="Tahoma" w:hAnsi="Tahoma" w:cs="Tahoma"/>
          <w:color w:val="423C55"/>
          <w:w w:val="99"/>
        </w:rPr>
        <w:t>supporting</w:t>
      </w:r>
      <w:r w:rsidRPr="00A50D85">
        <w:rPr>
          <w:rFonts w:ascii="Tahoma" w:hAnsi="Tahoma" w:cs="Tahoma"/>
          <w:color w:val="423C55"/>
        </w:rPr>
        <w:t xml:space="preserve"> people and who wants to train to work with us. </w:t>
      </w:r>
      <w:r w:rsidRPr="00A50D85">
        <w:rPr>
          <w:rFonts w:ascii="Tahoma" w:hAnsi="Tahoma" w:cs="Tahoma"/>
          <w:color w:val="423C55"/>
          <w:w w:val="99"/>
        </w:rPr>
        <w:t>We</w:t>
      </w:r>
      <w:r w:rsidRPr="00A50D85">
        <w:rPr>
          <w:rFonts w:ascii="Tahoma" w:hAnsi="Tahoma" w:cs="Tahoma"/>
          <w:color w:val="423C55"/>
        </w:rPr>
        <w:t xml:space="preserve"> </w:t>
      </w:r>
      <w:r w:rsidRPr="00A50D85">
        <w:rPr>
          <w:rFonts w:ascii="Tahoma" w:hAnsi="Tahoma" w:cs="Tahoma"/>
          <w:color w:val="423C55"/>
          <w:w w:val="99"/>
        </w:rPr>
        <w:t>want</w:t>
      </w:r>
      <w:r w:rsidRPr="00A50D85">
        <w:rPr>
          <w:rFonts w:ascii="Tahoma" w:hAnsi="Tahoma" w:cs="Tahoma"/>
          <w:color w:val="423C55"/>
        </w:rPr>
        <w:t xml:space="preserve"> </w:t>
      </w:r>
      <w:r w:rsidRPr="00A50D85">
        <w:rPr>
          <w:rFonts w:ascii="Tahoma" w:hAnsi="Tahoma" w:cs="Tahoma"/>
          <w:color w:val="423C55"/>
          <w:w w:val="99"/>
        </w:rPr>
        <w:t>to</w:t>
      </w:r>
      <w:r w:rsidRPr="00A50D85">
        <w:rPr>
          <w:rFonts w:ascii="Tahoma" w:hAnsi="Tahoma" w:cs="Tahoma"/>
          <w:color w:val="423C55"/>
        </w:rPr>
        <w:t xml:space="preserve"> </w:t>
      </w:r>
      <w:r w:rsidRPr="00A50D85">
        <w:rPr>
          <w:rFonts w:ascii="Tahoma" w:hAnsi="Tahoma" w:cs="Tahoma"/>
          <w:color w:val="423C55"/>
          <w:w w:val="99"/>
        </w:rPr>
        <w:t>hear</w:t>
      </w:r>
      <w:r w:rsidRPr="00A50D85">
        <w:rPr>
          <w:rFonts w:ascii="Tahoma" w:hAnsi="Tahoma" w:cs="Tahoma"/>
          <w:color w:val="423C55"/>
        </w:rPr>
        <w:t xml:space="preserve"> </w:t>
      </w:r>
      <w:r w:rsidRPr="00A50D85">
        <w:rPr>
          <w:rFonts w:ascii="Tahoma" w:hAnsi="Tahoma" w:cs="Tahoma"/>
          <w:color w:val="423C55"/>
          <w:w w:val="99"/>
        </w:rPr>
        <w:t>from</w:t>
      </w:r>
      <w:r w:rsidRPr="00A50D85">
        <w:rPr>
          <w:rFonts w:ascii="Tahoma" w:hAnsi="Tahoma" w:cs="Tahoma"/>
          <w:color w:val="423C55"/>
        </w:rPr>
        <w:t xml:space="preserve"> </w:t>
      </w:r>
      <w:r w:rsidRPr="00A50D85">
        <w:rPr>
          <w:rFonts w:ascii="Tahoma" w:hAnsi="Tahoma" w:cs="Tahoma"/>
          <w:color w:val="423C55"/>
          <w:w w:val="99"/>
        </w:rPr>
        <w:t>you!</w:t>
      </w:r>
    </w:p>
    <w:p w14:paraId="0FD610FC" w14:textId="70F7BF6E" w:rsidR="004D76C8" w:rsidRPr="00A50D85" w:rsidRDefault="00816474" w:rsidP="00FD5501">
      <w:pPr>
        <w:spacing w:line="360" w:lineRule="auto"/>
        <w:ind w:right="580"/>
        <w:rPr>
          <w:rFonts w:ascii="Tahoma" w:hAnsi="Tahoma" w:cs="Tahoma"/>
          <w:color w:val="423C55"/>
          <w:w w:val="99"/>
        </w:rPr>
      </w:pPr>
      <w:r w:rsidRPr="00A50D85">
        <w:rPr>
          <w:rFonts w:ascii="Tahoma" w:hAnsi="Tahoma" w:cs="Tahoma"/>
          <w:color w:val="423C55"/>
          <w:w w:val="99"/>
        </w:rPr>
        <w:t>We’re</w:t>
      </w:r>
      <w:r w:rsidRPr="00A50D85">
        <w:rPr>
          <w:rFonts w:ascii="Tahoma" w:hAnsi="Tahoma" w:cs="Tahoma"/>
          <w:color w:val="423C55"/>
        </w:rPr>
        <w:t xml:space="preserve"> </w:t>
      </w:r>
      <w:r w:rsidRPr="00A50D85">
        <w:rPr>
          <w:rFonts w:ascii="Tahoma" w:hAnsi="Tahoma" w:cs="Tahoma"/>
          <w:color w:val="423C55"/>
          <w:w w:val="99"/>
        </w:rPr>
        <w:t xml:space="preserve">looking for placement </w:t>
      </w:r>
      <w:r w:rsidR="00A50D85" w:rsidRPr="00A50D85">
        <w:rPr>
          <w:rFonts w:ascii="Tahoma" w:hAnsi="Tahoma" w:cs="Tahoma"/>
          <w:color w:val="423C55"/>
          <w:w w:val="99"/>
        </w:rPr>
        <w:t xml:space="preserve">students </w:t>
      </w:r>
      <w:r w:rsidR="00A50D85" w:rsidRPr="00A50D85">
        <w:rPr>
          <w:rFonts w:ascii="Tahoma" w:hAnsi="Tahoma" w:cs="Tahoma"/>
          <w:color w:val="423C55"/>
        </w:rPr>
        <w:t>to</w:t>
      </w:r>
      <w:r w:rsidRPr="00A50D85">
        <w:rPr>
          <w:rFonts w:ascii="Tahoma" w:hAnsi="Tahoma" w:cs="Tahoma"/>
          <w:color w:val="423C55"/>
        </w:rPr>
        <w:t xml:space="preserve"> </w:t>
      </w:r>
      <w:r w:rsidRPr="00A50D85">
        <w:rPr>
          <w:rFonts w:ascii="Tahoma" w:hAnsi="Tahoma" w:cs="Tahoma"/>
          <w:color w:val="423C55"/>
          <w:w w:val="99"/>
        </w:rPr>
        <w:t>join</w:t>
      </w:r>
      <w:r w:rsidRPr="00A50D85">
        <w:rPr>
          <w:rFonts w:ascii="Tahoma" w:hAnsi="Tahoma" w:cs="Tahoma"/>
          <w:color w:val="423C55"/>
        </w:rPr>
        <w:t xml:space="preserve"> </w:t>
      </w:r>
      <w:r w:rsidRPr="00A50D85">
        <w:rPr>
          <w:rFonts w:ascii="Tahoma" w:hAnsi="Tahoma" w:cs="Tahoma"/>
          <w:color w:val="423C55"/>
          <w:w w:val="99"/>
        </w:rPr>
        <w:t>our</w:t>
      </w:r>
      <w:r w:rsidRPr="00A50D85">
        <w:rPr>
          <w:rFonts w:ascii="Tahoma" w:hAnsi="Tahoma" w:cs="Tahoma"/>
          <w:color w:val="423C55"/>
        </w:rPr>
        <w:t xml:space="preserve"> </w:t>
      </w:r>
      <w:r w:rsidRPr="00A50D85">
        <w:rPr>
          <w:rFonts w:ascii="Tahoma" w:hAnsi="Tahoma" w:cs="Tahoma"/>
          <w:color w:val="423C55"/>
          <w:w w:val="99"/>
        </w:rPr>
        <w:t>counselling</w:t>
      </w:r>
      <w:r w:rsidRPr="00A50D85">
        <w:rPr>
          <w:rFonts w:ascii="Tahoma" w:hAnsi="Tahoma" w:cs="Tahoma"/>
          <w:color w:val="423C55"/>
        </w:rPr>
        <w:t xml:space="preserve"> </w:t>
      </w:r>
      <w:r w:rsidRPr="00A50D85">
        <w:rPr>
          <w:rFonts w:ascii="Tahoma" w:hAnsi="Tahoma" w:cs="Tahoma"/>
          <w:color w:val="423C55"/>
          <w:w w:val="99"/>
        </w:rPr>
        <w:t>team.</w:t>
      </w:r>
    </w:p>
    <w:p w14:paraId="017CE83D" w14:textId="43D226F5" w:rsidR="00816474" w:rsidRPr="00A50D85" w:rsidRDefault="00816474" w:rsidP="00FD5501">
      <w:pPr>
        <w:spacing w:after="120" w:line="360" w:lineRule="auto"/>
        <w:ind w:right="580"/>
        <w:rPr>
          <w:rFonts w:ascii="Tahoma" w:hAnsi="Tahoma" w:cs="Tahoma"/>
          <w:color w:val="423C55"/>
          <w:w w:val="99"/>
        </w:rPr>
      </w:pPr>
      <w:r w:rsidRPr="00A50D85">
        <w:rPr>
          <w:rFonts w:ascii="Tahoma" w:hAnsi="Tahoma" w:cs="Tahoma"/>
          <w:color w:val="423C55"/>
          <w:w w:val="99"/>
        </w:rPr>
        <w:t>With</w:t>
      </w:r>
      <w:r w:rsidRPr="00A50D85">
        <w:rPr>
          <w:rFonts w:ascii="Tahoma" w:hAnsi="Tahoma" w:cs="Tahoma"/>
          <w:color w:val="423C55"/>
        </w:rPr>
        <w:t xml:space="preserve"> our </w:t>
      </w:r>
      <w:r w:rsidRPr="00A50D85">
        <w:rPr>
          <w:rFonts w:ascii="Tahoma" w:hAnsi="Tahoma" w:cs="Tahoma"/>
          <w:color w:val="423C55"/>
          <w:w w:val="99"/>
        </w:rPr>
        <w:t>supportive</w:t>
      </w:r>
      <w:r w:rsidRPr="00A50D85">
        <w:rPr>
          <w:rFonts w:ascii="Tahoma" w:hAnsi="Tahoma" w:cs="Tahoma"/>
          <w:color w:val="423C55"/>
        </w:rPr>
        <w:t xml:space="preserve"> </w:t>
      </w:r>
      <w:r w:rsidRPr="00A50D85">
        <w:rPr>
          <w:rFonts w:ascii="Tahoma" w:hAnsi="Tahoma" w:cs="Tahoma"/>
          <w:color w:val="423C55"/>
          <w:w w:val="99"/>
        </w:rPr>
        <w:t>team,</w:t>
      </w:r>
      <w:r w:rsidRPr="00A50D85">
        <w:rPr>
          <w:rFonts w:ascii="Tahoma" w:hAnsi="Tahoma" w:cs="Tahoma"/>
          <w:color w:val="423C55"/>
        </w:rPr>
        <w:t xml:space="preserve"> </w:t>
      </w:r>
      <w:r w:rsidRPr="00A50D85">
        <w:rPr>
          <w:rFonts w:ascii="Tahoma" w:hAnsi="Tahoma" w:cs="Tahoma"/>
          <w:color w:val="423C55"/>
          <w:w w:val="99"/>
        </w:rPr>
        <w:t>you’ll</w:t>
      </w:r>
      <w:r w:rsidRPr="00A50D85">
        <w:rPr>
          <w:rFonts w:ascii="Tahoma" w:hAnsi="Tahoma" w:cs="Tahoma"/>
          <w:color w:val="423C55"/>
        </w:rPr>
        <w:t xml:space="preserve"> </w:t>
      </w:r>
      <w:r w:rsidRPr="00A50D85">
        <w:rPr>
          <w:rFonts w:ascii="Tahoma" w:hAnsi="Tahoma" w:cs="Tahoma"/>
          <w:color w:val="423C55"/>
          <w:w w:val="99"/>
        </w:rPr>
        <w:t>get</w:t>
      </w:r>
      <w:r w:rsidRPr="00A50D85">
        <w:rPr>
          <w:rFonts w:ascii="Tahoma" w:hAnsi="Tahoma" w:cs="Tahoma"/>
          <w:color w:val="423C55"/>
        </w:rPr>
        <w:t xml:space="preserve"> </w:t>
      </w:r>
      <w:r w:rsidRPr="00A50D85">
        <w:rPr>
          <w:rFonts w:ascii="Tahoma" w:hAnsi="Tahoma" w:cs="Tahoma"/>
          <w:color w:val="423C55"/>
          <w:w w:val="99"/>
        </w:rPr>
        <w:t>the</w:t>
      </w:r>
      <w:r w:rsidRPr="00A50D85">
        <w:rPr>
          <w:rFonts w:ascii="Tahoma" w:hAnsi="Tahoma" w:cs="Tahoma"/>
          <w:color w:val="423C55"/>
        </w:rPr>
        <w:t xml:space="preserve"> </w:t>
      </w:r>
      <w:r w:rsidRPr="00A50D85">
        <w:rPr>
          <w:rFonts w:ascii="Tahoma" w:hAnsi="Tahoma" w:cs="Tahoma"/>
          <w:color w:val="423C55"/>
          <w:w w:val="99"/>
        </w:rPr>
        <w:t>chance</w:t>
      </w:r>
      <w:r w:rsidRPr="00A50D85">
        <w:rPr>
          <w:rFonts w:ascii="Tahoma" w:hAnsi="Tahoma" w:cs="Tahoma"/>
          <w:color w:val="423C55"/>
        </w:rPr>
        <w:t xml:space="preserve"> </w:t>
      </w:r>
      <w:r w:rsidRPr="00A50D85">
        <w:rPr>
          <w:rFonts w:ascii="Tahoma" w:hAnsi="Tahoma" w:cs="Tahoma"/>
          <w:color w:val="423C55"/>
          <w:w w:val="99"/>
        </w:rPr>
        <w:t>to learn</w:t>
      </w:r>
      <w:r w:rsidRPr="00A50D85">
        <w:rPr>
          <w:rFonts w:ascii="Tahoma" w:hAnsi="Tahoma" w:cs="Tahoma"/>
          <w:color w:val="423C55"/>
        </w:rPr>
        <w:t xml:space="preserve"> </w:t>
      </w:r>
      <w:r w:rsidRPr="00A50D85">
        <w:rPr>
          <w:rFonts w:ascii="Tahoma" w:hAnsi="Tahoma" w:cs="Tahoma"/>
          <w:color w:val="423C55"/>
          <w:w w:val="99"/>
        </w:rPr>
        <w:t>from</w:t>
      </w:r>
      <w:r w:rsidRPr="00A50D85">
        <w:rPr>
          <w:rFonts w:ascii="Tahoma" w:hAnsi="Tahoma" w:cs="Tahoma"/>
          <w:color w:val="423C55"/>
        </w:rPr>
        <w:t xml:space="preserve"> </w:t>
      </w:r>
      <w:r w:rsidRPr="00A50D85">
        <w:rPr>
          <w:rFonts w:ascii="Tahoma" w:hAnsi="Tahoma" w:cs="Tahoma"/>
          <w:color w:val="423C55"/>
          <w:w w:val="99"/>
        </w:rPr>
        <w:t>other</w:t>
      </w:r>
      <w:r w:rsidRPr="00A50D85">
        <w:rPr>
          <w:rFonts w:ascii="Tahoma" w:hAnsi="Tahoma" w:cs="Tahoma"/>
          <w:color w:val="423C55"/>
        </w:rPr>
        <w:t xml:space="preserve"> </w:t>
      </w:r>
      <w:r w:rsidRPr="00A50D85">
        <w:rPr>
          <w:rFonts w:ascii="Tahoma" w:hAnsi="Tahoma" w:cs="Tahoma"/>
          <w:color w:val="423C55"/>
          <w:w w:val="99"/>
        </w:rPr>
        <w:t>counsellors,</w:t>
      </w:r>
      <w:r w:rsidRPr="00A50D85">
        <w:rPr>
          <w:rFonts w:ascii="Tahoma" w:hAnsi="Tahoma" w:cs="Tahoma"/>
          <w:color w:val="423C55"/>
        </w:rPr>
        <w:t xml:space="preserve"> </w:t>
      </w:r>
      <w:r w:rsidRPr="00A50D85">
        <w:rPr>
          <w:rFonts w:ascii="Tahoma" w:hAnsi="Tahoma" w:cs="Tahoma"/>
          <w:color w:val="423C55"/>
          <w:w w:val="99"/>
        </w:rPr>
        <w:t>hone</w:t>
      </w:r>
      <w:r w:rsidRPr="00A50D85">
        <w:rPr>
          <w:rFonts w:ascii="Tahoma" w:hAnsi="Tahoma" w:cs="Tahoma"/>
          <w:color w:val="423C55"/>
        </w:rPr>
        <w:t xml:space="preserve"> </w:t>
      </w:r>
      <w:r w:rsidRPr="00A50D85">
        <w:rPr>
          <w:rFonts w:ascii="Tahoma" w:hAnsi="Tahoma" w:cs="Tahoma"/>
          <w:color w:val="423C55"/>
          <w:w w:val="99"/>
        </w:rPr>
        <w:t>your</w:t>
      </w:r>
      <w:r w:rsidRPr="00A50D85">
        <w:rPr>
          <w:rFonts w:ascii="Tahoma" w:hAnsi="Tahoma" w:cs="Tahoma"/>
          <w:color w:val="423C55"/>
        </w:rPr>
        <w:t xml:space="preserve"> </w:t>
      </w:r>
      <w:r w:rsidRPr="00A50D85">
        <w:rPr>
          <w:rFonts w:ascii="Tahoma" w:hAnsi="Tahoma" w:cs="Tahoma"/>
          <w:color w:val="423C55"/>
          <w:w w:val="99"/>
        </w:rPr>
        <w:t>practice</w:t>
      </w:r>
      <w:r w:rsidRPr="00A50D85">
        <w:rPr>
          <w:rFonts w:ascii="Tahoma" w:hAnsi="Tahoma" w:cs="Tahoma"/>
          <w:color w:val="423C55"/>
        </w:rPr>
        <w:t xml:space="preserve"> </w:t>
      </w:r>
      <w:r w:rsidRPr="00A50D85">
        <w:rPr>
          <w:rFonts w:ascii="Tahoma" w:hAnsi="Tahoma" w:cs="Tahoma"/>
          <w:color w:val="423C55"/>
          <w:w w:val="99"/>
        </w:rPr>
        <w:t>with</w:t>
      </w:r>
      <w:r w:rsidRPr="00A50D85">
        <w:rPr>
          <w:rFonts w:ascii="Tahoma" w:hAnsi="Tahoma" w:cs="Tahoma"/>
          <w:color w:val="423C55"/>
        </w:rPr>
        <w:t xml:space="preserve"> </w:t>
      </w:r>
      <w:r w:rsidRPr="00A50D85">
        <w:rPr>
          <w:rFonts w:ascii="Tahoma" w:hAnsi="Tahoma" w:cs="Tahoma"/>
          <w:color w:val="423C55"/>
          <w:w w:val="99"/>
        </w:rPr>
        <w:t>CPD</w:t>
      </w:r>
      <w:r w:rsidRPr="00A50D85">
        <w:rPr>
          <w:rFonts w:ascii="Tahoma" w:hAnsi="Tahoma" w:cs="Tahoma"/>
          <w:color w:val="423C55"/>
        </w:rPr>
        <w:t xml:space="preserve"> </w:t>
      </w:r>
      <w:r w:rsidRPr="00A50D85">
        <w:rPr>
          <w:rFonts w:ascii="Tahoma" w:hAnsi="Tahoma" w:cs="Tahoma"/>
          <w:color w:val="423C55"/>
          <w:w w:val="99"/>
        </w:rPr>
        <w:t>training</w:t>
      </w:r>
      <w:r w:rsidRPr="00A50D85">
        <w:rPr>
          <w:rFonts w:ascii="Tahoma" w:hAnsi="Tahoma" w:cs="Tahoma"/>
          <w:color w:val="423C55"/>
        </w:rPr>
        <w:t xml:space="preserve"> </w:t>
      </w:r>
      <w:r w:rsidRPr="00A50D85">
        <w:rPr>
          <w:rFonts w:ascii="Tahoma" w:hAnsi="Tahoma" w:cs="Tahoma"/>
          <w:color w:val="423C55"/>
          <w:w w:val="99"/>
        </w:rPr>
        <w:t>and</w:t>
      </w:r>
      <w:r w:rsidRPr="00A50D85">
        <w:rPr>
          <w:rFonts w:ascii="Tahoma" w:hAnsi="Tahoma" w:cs="Tahoma"/>
          <w:color w:val="423C55"/>
        </w:rPr>
        <w:t xml:space="preserve"> </w:t>
      </w:r>
      <w:r w:rsidRPr="00A50D85">
        <w:rPr>
          <w:rFonts w:ascii="Tahoma" w:hAnsi="Tahoma" w:cs="Tahoma"/>
          <w:color w:val="423C55"/>
          <w:w w:val="99"/>
        </w:rPr>
        <w:t>clinical supervision.</w:t>
      </w:r>
      <w:r w:rsidRPr="00A50D85">
        <w:rPr>
          <w:rFonts w:ascii="Tahoma" w:hAnsi="Tahoma" w:cs="Tahoma"/>
          <w:color w:val="423C55"/>
          <w:w w:val="99"/>
        </w:rPr>
        <w:br/>
        <w:t>No</w:t>
      </w:r>
      <w:r w:rsidRPr="00A50D85">
        <w:rPr>
          <w:rFonts w:ascii="Tahoma" w:hAnsi="Tahoma" w:cs="Tahoma"/>
          <w:color w:val="423C55"/>
        </w:rPr>
        <w:t xml:space="preserve"> </w:t>
      </w:r>
      <w:r w:rsidRPr="00A50D85">
        <w:rPr>
          <w:rFonts w:ascii="Tahoma" w:hAnsi="Tahoma" w:cs="Tahoma"/>
          <w:color w:val="423C55"/>
          <w:w w:val="99"/>
        </w:rPr>
        <w:t>session</w:t>
      </w:r>
      <w:r w:rsidRPr="00A50D85">
        <w:rPr>
          <w:rFonts w:ascii="Tahoma" w:hAnsi="Tahoma" w:cs="Tahoma"/>
          <w:color w:val="423C55"/>
        </w:rPr>
        <w:t xml:space="preserve"> </w:t>
      </w:r>
      <w:r w:rsidRPr="00A50D85">
        <w:rPr>
          <w:rFonts w:ascii="Tahoma" w:hAnsi="Tahoma" w:cs="Tahoma"/>
          <w:color w:val="423C55"/>
          <w:w w:val="99"/>
        </w:rPr>
        <w:t>will</w:t>
      </w:r>
      <w:r w:rsidRPr="00A50D85">
        <w:rPr>
          <w:rFonts w:ascii="Tahoma" w:hAnsi="Tahoma" w:cs="Tahoma"/>
          <w:color w:val="423C55"/>
        </w:rPr>
        <w:t xml:space="preserve"> </w:t>
      </w:r>
      <w:r w:rsidRPr="00A50D85">
        <w:rPr>
          <w:rFonts w:ascii="Tahoma" w:hAnsi="Tahoma" w:cs="Tahoma"/>
          <w:color w:val="423C55"/>
          <w:w w:val="99"/>
        </w:rPr>
        <w:t>be</w:t>
      </w:r>
      <w:r w:rsidRPr="00A50D85">
        <w:rPr>
          <w:rFonts w:ascii="Tahoma" w:hAnsi="Tahoma" w:cs="Tahoma"/>
          <w:color w:val="423C55"/>
        </w:rPr>
        <w:t xml:space="preserve"> </w:t>
      </w:r>
      <w:r w:rsidRPr="00A50D85">
        <w:rPr>
          <w:rFonts w:ascii="Tahoma" w:hAnsi="Tahoma" w:cs="Tahoma"/>
          <w:color w:val="423C55"/>
          <w:w w:val="99"/>
        </w:rPr>
        <w:t>the</w:t>
      </w:r>
      <w:r w:rsidRPr="00A50D85">
        <w:rPr>
          <w:rFonts w:ascii="Tahoma" w:hAnsi="Tahoma" w:cs="Tahoma"/>
          <w:color w:val="423C55"/>
        </w:rPr>
        <w:t xml:space="preserve"> </w:t>
      </w:r>
      <w:r w:rsidRPr="00A50D85">
        <w:rPr>
          <w:rFonts w:ascii="Tahoma" w:hAnsi="Tahoma" w:cs="Tahoma"/>
          <w:color w:val="423C55"/>
          <w:w w:val="99"/>
        </w:rPr>
        <w:t>same</w:t>
      </w:r>
      <w:r w:rsidRPr="00A50D85">
        <w:rPr>
          <w:rFonts w:ascii="Tahoma" w:hAnsi="Tahoma" w:cs="Tahoma"/>
          <w:color w:val="423C55"/>
        </w:rPr>
        <w:t xml:space="preserve"> </w:t>
      </w:r>
      <w:r w:rsidRPr="00A50D85">
        <w:rPr>
          <w:rFonts w:ascii="Tahoma" w:hAnsi="Tahoma" w:cs="Tahoma"/>
          <w:color w:val="423C55"/>
          <w:w w:val="99"/>
        </w:rPr>
        <w:t>–</w:t>
      </w:r>
      <w:r w:rsidRPr="00A50D85">
        <w:rPr>
          <w:rFonts w:ascii="Tahoma" w:hAnsi="Tahoma" w:cs="Tahoma"/>
          <w:color w:val="423C55"/>
        </w:rPr>
        <w:t xml:space="preserve"> </w:t>
      </w:r>
      <w:r w:rsidRPr="00A50D85">
        <w:rPr>
          <w:rFonts w:ascii="Tahoma" w:hAnsi="Tahoma" w:cs="Tahoma"/>
          <w:color w:val="423C55"/>
          <w:w w:val="99"/>
        </w:rPr>
        <w:t>people</w:t>
      </w:r>
      <w:r w:rsidRPr="00A50D85">
        <w:rPr>
          <w:rFonts w:ascii="Tahoma" w:hAnsi="Tahoma" w:cs="Tahoma"/>
          <w:color w:val="423C55"/>
        </w:rPr>
        <w:t xml:space="preserve"> </w:t>
      </w:r>
      <w:r w:rsidRPr="00A50D85">
        <w:rPr>
          <w:rFonts w:ascii="Tahoma" w:hAnsi="Tahoma" w:cs="Tahoma"/>
          <w:color w:val="423C55"/>
          <w:w w:val="99"/>
        </w:rPr>
        <w:t>from</w:t>
      </w:r>
      <w:r w:rsidRPr="00A50D85">
        <w:rPr>
          <w:rFonts w:ascii="Tahoma" w:hAnsi="Tahoma" w:cs="Tahoma"/>
          <w:color w:val="423C55"/>
        </w:rPr>
        <w:t xml:space="preserve"> </w:t>
      </w:r>
      <w:r w:rsidRPr="00A50D85">
        <w:rPr>
          <w:rFonts w:ascii="Tahoma" w:hAnsi="Tahoma" w:cs="Tahoma"/>
          <w:color w:val="423C55"/>
          <w:w w:val="99"/>
        </w:rPr>
        <w:t>a</w:t>
      </w:r>
      <w:r w:rsidRPr="00A50D85">
        <w:rPr>
          <w:rFonts w:ascii="Tahoma" w:hAnsi="Tahoma" w:cs="Tahoma"/>
          <w:color w:val="423C55"/>
        </w:rPr>
        <w:t xml:space="preserve"> </w:t>
      </w:r>
      <w:r w:rsidRPr="00A50D85">
        <w:rPr>
          <w:rFonts w:ascii="Tahoma" w:hAnsi="Tahoma" w:cs="Tahoma"/>
          <w:color w:val="423C55"/>
          <w:w w:val="99"/>
        </w:rPr>
        <w:t>wide</w:t>
      </w:r>
      <w:r w:rsidRPr="00A50D85">
        <w:rPr>
          <w:rFonts w:ascii="Tahoma" w:hAnsi="Tahoma" w:cs="Tahoma"/>
          <w:color w:val="423C55"/>
        </w:rPr>
        <w:t xml:space="preserve"> </w:t>
      </w:r>
      <w:r w:rsidRPr="00A50D85">
        <w:rPr>
          <w:rFonts w:ascii="Tahoma" w:hAnsi="Tahoma" w:cs="Tahoma"/>
          <w:color w:val="423C55"/>
          <w:w w:val="99"/>
        </w:rPr>
        <w:t>range</w:t>
      </w:r>
      <w:r w:rsidRPr="00A50D85">
        <w:rPr>
          <w:rFonts w:ascii="Tahoma" w:hAnsi="Tahoma" w:cs="Tahoma"/>
          <w:color w:val="423C55"/>
        </w:rPr>
        <w:t xml:space="preserve"> </w:t>
      </w:r>
      <w:r w:rsidRPr="00A50D85">
        <w:rPr>
          <w:rFonts w:ascii="Tahoma" w:hAnsi="Tahoma" w:cs="Tahoma"/>
          <w:color w:val="423C55"/>
          <w:w w:val="99"/>
        </w:rPr>
        <w:t>of</w:t>
      </w:r>
      <w:r w:rsidRPr="00A50D85">
        <w:rPr>
          <w:rFonts w:ascii="Tahoma" w:hAnsi="Tahoma" w:cs="Tahoma"/>
          <w:color w:val="423C55"/>
        </w:rPr>
        <w:t xml:space="preserve"> </w:t>
      </w:r>
      <w:r w:rsidRPr="00A50D85">
        <w:rPr>
          <w:rFonts w:ascii="Tahoma" w:hAnsi="Tahoma" w:cs="Tahoma"/>
          <w:color w:val="423C55"/>
          <w:w w:val="99"/>
        </w:rPr>
        <w:t>backgrounds</w:t>
      </w:r>
      <w:r w:rsidRPr="00A50D85">
        <w:rPr>
          <w:rFonts w:ascii="Tahoma" w:hAnsi="Tahoma" w:cs="Tahoma"/>
          <w:color w:val="423C55"/>
        </w:rPr>
        <w:t xml:space="preserve"> </w:t>
      </w:r>
      <w:r w:rsidRPr="00A50D85">
        <w:rPr>
          <w:rFonts w:ascii="Tahoma" w:hAnsi="Tahoma" w:cs="Tahoma"/>
          <w:color w:val="423C55"/>
          <w:w w:val="99"/>
        </w:rPr>
        <w:t>access our</w:t>
      </w:r>
      <w:r w:rsidRPr="00A50D85">
        <w:rPr>
          <w:rFonts w:ascii="Tahoma" w:hAnsi="Tahoma" w:cs="Tahoma"/>
          <w:color w:val="423C55"/>
        </w:rPr>
        <w:t xml:space="preserve"> </w:t>
      </w:r>
      <w:r w:rsidRPr="00A50D85">
        <w:rPr>
          <w:rFonts w:ascii="Tahoma" w:hAnsi="Tahoma" w:cs="Tahoma"/>
          <w:color w:val="423C55"/>
          <w:w w:val="99"/>
        </w:rPr>
        <w:t>digital</w:t>
      </w:r>
      <w:r w:rsidRPr="00A50D85">
        <w:rPr>
          <w:rFonts w:ascii="Tahoma" w:hAnsi="Tahoma" w:cs="Tahoma"/>
          <w:color w:val="423C55"/>
        </w:rPr>
        <w:t xml:space="preserve"> </w:t>
      </w:r>
      <w:r w:rsidRPr="00A50D85">
        <w:rPr>
          <w:rFonts w:ascii="Tahoma" w:hAnsi="Tahoma" w:cs="Tahoma"/>
          <w:color w:val="423C55"/>
          <w:w w:val="99"/>
        </w:rPr>
        <w:t>and</w:t>
      </w:r>
      <w:r w:rsidRPr="00A50D85">
        <w:rPr>
          <w:rFonts w:ascii="Tahoma" w:hAnsi="Tahoma" w:cs="Tahoma"/>
          <w:color w:val="423C55"/>
        </w:rPr>
        <w:t xml:space="preserve"> </w:t>
      </w:r>
      <w:r w:rsidRPr="00A50D85">
        <w:rPr>
          <w:rFonts w:ascii="Tahoma" w:hAnsi="Tahoma" w:cs="Tahoma"/>
          <w:color w:val="423C55"/>
          <w:w w:val="99"/>
        </w:rPr>
        <w:t>face-to-face</w:t>
      </w:r>
      <w:r w:rsidRPr="00A50D85">
        <w:rPr>
          <w:rFonts w:ascii="Tahoma" w:hAnsi="Tahoma" w:cs="Tahoma"/>
          <w:color w:val="423C55"/>
        </w:rPr>
        <w:t xml:space="preserve"> </w:t>
      </w:r>
      <w:r w:rsidRPr="00A50D85">
        <w:rPr>
          <w:rFonts w:ascii="Tahoma" w:hAnsi="Tahoma" w:cs="Tahoma"/>
          <w:color w:val="423C55"/>
          <w:w w:val="99"/>
        </w:rPr>
        <w:t>services.</w:t>
      </w:r>
      <w:r w:rsidRPr="00A50D85">
        <w:rPr>
          <w:rFonts w:ascii="Tahoma" w:hAnsi="Tahoma" w:cs="Tahoma"/>
          <w:color w:val="423C55"/>
        </w:rPr>
        <w:t xml:space="preserve"> </w:t>
      </w:r>
      <w:r w:rsidRPr="00A50D85">
        <w:rPr>
          <w:rFonts w:ascii="Tahoma" w:hAnsi="Tahoma" w:cs="Tahoma"/>
          <w:color w:val="423C55"/>
          <w:w w:val="99"/>
        </w:rPr>
        <w:t>And</w:t>
      </w:r>
      <w:r w:rsidRPr="00A50D85">
        <w:rPr>
          <w:rFonts w:ascii="Tahoma" w:hAnsi="Tahoma" w:cs="Tahoma"/>
          <w:color w:val="423C55"/>
        </w:rPr>
        <w:t xml:space="preserve"> </w:t>
      </w:r>
      <w:r w:rsidRPr="00A50D85">
        <w:rPr>
          <w:rFonts w:ascii="Tahoma" w:hAnsi="Tahoma" w:cs="Tahoma"/>
          <w:color w:val="423C55"/>
          <w:w w:val="99"/>
        </w:rPr>
        <w:t>we’d</w:t>
      </w:r>
      <w:r w:rsidRPr="00A50D85">
        <w:rPr>
          <w:rFonts w:ascii="Tahoma" w:hAnsi="Tahoma" w:cs="Tahoma"/>
          <w:color w:val="423C55"/>
        </w:rPr>
        <w:t xml:space="preserve"> </w:t>
      </w:r>
      <w:r w:rsidRPr="00A50D85">
        <w:rPr>
          <w:rFonts w:ascii="Tahoma" w:hAnsi="Tahoma" w:cs="Tahoma"/>
          <w:color w:val="423C55"/>
          <w:w w:val="99"/>
        </w:rPr>
        <w:t>love</w:t>
      </w:r>
      <w:r w:rsidRPr="00A50D85">
        <w:rPr>
          <w:rFonts w:ascii="Tahoma" w:hAnsi="Tahoma" w:cs="Tahoma"/>
          <w:color w:val="423C55"/>
        </w:rPr>
        <w:t xml:space="preserve"> </w:t>
      </w:r>
      <w:r w:rsidRPr="00A50D85">
        <w:rPr>
          <w:rFonts w:ascii="Tahoma" w:hAnsi="Tahoma" w:cs="Tahoma"/>
          <w:color w:val="423C55"/>
          <w:w w:val="99"/>
        </w:rPr>
        <w:t>for</w:t>
      </w:r>
      <w:r w:rsidRPr="00A50D85">
        <w:rPr>
          <w:rFonts w:ascii="Tahoma" w:hAnsi="Tahoma" w:cs="Tahoma"/>
          <w:color w:val="423C55"/>
        </w:rPr>
        <w:t xml:space="preserve"> </w:t>
      </w:r>
      <w:r w:rsidRPr="00A50D85">
        <w:rPr>
          <w:rFonts w:ascii="Tahoma" w:hAnsi="Tahoma" w:cs="Tahoma"/>
          <w:color w:val="423C55"/>
          <w:w w:val="99"/>
        </w:rPr>
        <w:t>our</w:t>
      </w:r>
      <w:r w:rsidRPr="00A50D85">
        <w:rPr>
          <w:rFonts w:ascii="Tahoma" w:hAnsi="Tahoma" w:cs="Tahoma"/>
          <w:color w:val="423C55"/>
        </w:rPr>
        <w:t xml:space="preserve"> </w:t>
      </w:r>
      <w:r w:rsidRPr="00A50D85">
        <w:rPr>
          <w:rFonts w:ascii="Tahoma" w:hAnsi="Tahoma" w:cs="Tahoma"/>
          <w:color w:val="423C55"/>
          <w:w w:val="99"/>
        </w:rPr>
        <w:t>counsellors</w:t>
      </w:r>
      <w:r w:rsidRPr="00A50D85">
        <w:rPr>
          <w:rFonts w:ascii="Tahoma" w:hAnsi="Tahoma" w:cs="Tahoma"/>
          <w:color w:val="423C55"/>
        </w:rPr>
        <w:t xml:space="preserve"> </w:t>
      </w:r>
      <w:r w:rsidRPr="00A50D85">
        <w:rPr>
          <w:rFonts w:ascii="Tahoma" w:hAnsi="Tahoma" w:cs="Tahoma"/>
          <w:color w:val="423C55"/>
          <w:w w:val="99"/>
        </w:rPr>
        <w:t>to</w:t>
      </w:r>
      <w:r w:rsidRPr="00A50D85">
        <w:rPr>
          <w:rFonts w:ascii="Tahoma" w:hAnsi="Tahoma" w:cs="Tahoma"/>
          <w:color w:val="423C55"/>
        </w:rPr>
        <w:t xml:space="preserve"> </w:t>
      </w:r>
      <w:r w:rsidRPr="00A50D85">
        <w:rPr>
          <w:rFonts w:ascii="Tahoma" w:hAnsi="Tahoma" w:cs="Tahoma"/>
          <w:color w:val="423C55"/>
          <w:w w:val="99"/>
        </w:rPr>
        <w:t>reflect the</w:t>
      </w:r>
      <w:r w:rsidRPr="00A50D85">
        <w:rPr>
          <w:rFonts w:ascii="Tahoma" w:hAnsi="Tahoma" w:cs="Tahoma"/>
          <w:color w:val="423C55"/>
        </w:rPr>
        <w:t xml:space="preserve"> </w:t>
      </w:r>
      <w:r w:rsidRPr="00A50D85">
        <w:rPr>
          <w:rFonts w:ascii="Tahoma" w:hAnsi="Tahoma" w:cs="Tahoma"/>
          <w:color w:val="423C55"/>
          <w:w w:val="99"/>
        </w:rPr>
        <w:t>diversity</w:t>
      </w:r>
      <w:r w:rsidRPr="00A50D85">
        <w:rPr>
          <w:rFonts w:ascii="Tahoma" w:hAnsi="Tahoma" w:cs="Tahoma"/>
          <w:color w:val="423C55"/>
        </w:rPr>
        <w:t xml:space="preserve"> </w:t>
      </w:r>
      <w:r w:rsidRPr="00A50D85">
        <w:rPr>
          <w:rFonts w:ascii="Tahoma" w:hAnsi="Tahoma" w:cs="Tahoma"/>
          <w:color w:val="423C55"/>
          <w:w w:val="99"/>
        </w:rPr>
        <w:t>of</w:t>
      </w:r>
      <w:r w:rsidRPr="00A50D85">
        <w:rPr>
          <w:rFonts w:ascii="Tahoma" w:hAnsi="Tahoma" w:cs="Tahoma"/>
          <w:color w:val="423C55"/>
        </w:rPr>
        <w:t xml:space="preserve"> </w:t>
      </w:r>
      <w:r w:rsidRPr="00A50D85">
        <w:rPr>
          <w:rFonts w:ascii="Tahoma" w:hAnsi="Tahoma" w:cs="Tahoma"/>
          <w:color w:val="423C55"/>
          <w:w w:val="99"/>
        </w:rPr>
        <w:t>our</w:t>
      </w:r>
      <w:r w:rsidRPr="00A50D85">
        <w:rPr>
          <w:rFonts w:ascii="Tahoma" w:hAnsi="Tahoma" w:cs="Tahoma"/>
          <w:color w:val="423C55"/>
        </w:rPr>
        <w:t xml:space="preserve"> </w:t>
      </w:r>
      <w:r w:rsidRPr="00A50D85">
        <w:rPr>
          <w:rFonts w:ascii="Tahoma" w:hAnsi="Tahoma" w:cs="Tahoma"/>
          <w:color w:val="423C55"/>
          <w:w w:val="99"/>
        </w:rPr>
        <w:t>society</w:t>
      </w:r>
      <w:r w:rsidRPr="00A50D85">
        <w:rPr>
          <w:rFonts w:ascii="Tahoma" w:hAnsi="Tahoma" w:cs="Tahoma"/>
          <w:color w:val="423C55"/>
        </w:rPr>
        <w:t xml:space="preserve"> </w:t>
      </w:r>
      <w:r w:rsidRPr="00A50D85">
        <w:rPr>
          <w:rFonts w:ascii="Tahoma" w:hAnsi="Tahoma" w:cs="Tahoma"/>
          <w:color w:val="423C55"/>
          <w:w w:val="99"/>
        </w:rPr>
        <w:t>and</w:t>
      </w:r>
      <w:r w:rsidRPr="00A50D85">
        <w:rPr>
          <w:rFonts w:ascii="Tahoma" w:hAnsi="Tahoma" w:cs="Tahoma"/>
          <w:color w:val="423C55"/>
        </w:rPr>
        <w:t xml:space="preserve"> </w:t>
      </w:r>
      <w:r w:rsidRPr="00A50D85">
        <w:rPr>
          <w:rFonts w:ascii="Tahoma" w:hAnsi="Tahoma" w:cs="Tahoma"/>
          <w:color w:val="423C55"/>
          <w:w w:val="99"/>
        </w:rPr>
        <w:t>client</w:t>
      </w:r>
      <w:r w:rsidRPr="00A50D85">
        <w:rPr>
          <w:rFonts w:ascii="Tahoma" w:hAnsi="Tahoma" w:cs="Tahoma"/>
          <w:color w:val="423C55"/>
        </w:rPr>
        <w:t xml:space="preserve"> </w:t>
      </w:r>
      <w:r w:rsidRPr="00A50D85">
        <w:rPr>
          <w:rFonts w:ascii="Tahoma" w:hAnsi="Tahoma" w:cs="Tahoma"/>
          <w:color w:val="423C55"/>
          <w:w w:val="99"/>
        </w:rPr>
        <w:t>base,</w:t>
      </w:r>
      <w:r w:rsidRPr="00A50D85">
        <w:rPr>
          <w:rFonts w:ascii="Tahoma" w:hAnsi="Tahoma" w:cs="Tahoma"/>
          <w:color w:val="423C55"/>
        </w:rPr>
        <w:t xml:space="preserve"> </w:t>
      </w:r>
      <w:r w:rsidRPr="00A50D85">
        <w:rPr>
          <w:rFonts w:ascii="Tahoma" w:hAnsi="Tahoma" w:cs="Tahoma"/>
          <w:color w:val="423C55"/>
          <w:w w:val="99"/>
        </w:rPr>
        <w:t>too.</w:t>
      </w:r>
      <w:r w:rsidRPr="00A50D85">
        <w:rPr>
          <w:rFonts w:ascii="Tahoma" w:hAnsi="Tahoma" w:cs="Tahoma"/>
          <w:color w:val="423C55"/>
        </w:rPr>
        <w:br/>
      </w:r>
      <w:r w:rsidRPr="00A50D85">
        <w:rPr>
          <w:rFonts w:ascii="Tahoma" w:hAnsi="Tahoma" w:cs="Tahoma"/>
          <w:color w:val="423C55"/>
          <w:w w:val="99"/>
        </w:rPr>
        <w:t xml:space="preserve">If you would like more information about the National Relate training courses click </w:t>
      </w:r>
      <w:hyperlink r:id="rId12" w:history="1">
        <w:r w:rsidR="0036118E">
          <w:rPr>
            <w:rStyle w:val="Hyperlink"/>
            <w:rFonts w:ascii="Tahoma" w:hAnsi="Tahoma" w:cs="Tahoma"/>
            <w:w w:val="99"/>
          </w:rPr>
          <w:t>here</w:t>
        </w:r>
      </w:hyperlink>
      <w:r w:rsidR="0036118E">
        <w:rPr>
          <w:rFonts w:ascii="Tahoma" w:hAnsi="Tahoma" w:cs="Tahoma"/>
          <w:color w:val="423C55"/>
          <w:w w:val="99"/>
        </w:rPr>
        <w:t xml:space="preserve">. </w:t>
      </w:r>
    </w:p>
    <w:p w14:paraId="20687884" w14:textId="77777777" w:rsidR="00816474" w:rsidRPr="00A50D85" w:rsidRDefault="00816474" w:rsidP="00FD5501">
      <w:pPr>
        <w:spacing w:after="240" w:line="360" w:lineRule="auto"/>
        <w:rPr>
          <w:rFonts w:ascii="Tahoma" w:hAnsi="Tahoma" w:cs="Tahoma"/>
          <w:color w:val="423C55"/>
        </w:rPr>
      </w:pPr>
      <w:r w:rsidRPr="00A50D85">
        <w:rPr>
          <w:rFonts w:ascii="Tahoma" w:hAnsi="Tahoma" w:cs="Tahoma"/>
          <w:color w:val="423C55"/>
        </w:rPr>
        <w:t>Any questions you have that aren't answered in this pack? Drop us an email at:</w:t>
      </w:r>
    </w:p>
    <w:p w14:paraId="62E42243" w14:textId="77777777" w:rsidR="00816474" w:rsidRPr="00A50D85" w:rsidRDefault="00000000" w:rsidP="00FD5501">
      <w:pPr>
        <w:spacing w:line="360" w:lineRule="auto"/>
        <w:rPr>
          <w:rStyle w:val="Hyperlink"/>
          <w:rFonts w:ascii="Tahoma" w:hAnsi="Tahoma" w:cs="Tahoma"/>
          <w:color w:val="423C55"/>
        </w:rPr>
      </w:pPr>
      <w:hyperlink r:id="rId13" w:history="1">
        <w:r w:rsidR="00816474" w:rsidRPr="00A50D85">
          <w:rPr>
            <w:rStyle w:val="Hyperlink"/>
            <w:rFonts w:ascii="Tahoma" w:hAnsi="Tahoma" w:cs="Tahoma"/>
          </w:rPr>
          <w:t>admin@relatecambridge.org.uk</w:t>
        </w:r>
      </w:hyperlink>
    </w:p>
    <w:p w14:paraId="65035B06" w14:textId="77777777" w:rsidR="00816474" w:rsidRPr="00A50D85" w:rsidRDefault="00816474" w:rsidP="00FD5501">
      <w:pPr>
        <w:spacing w:line="360" w:lineRule="auto"/>
        <w:rPr>
          <w:rFonts w:ascii="Tahoma" w:hAnsi="Tahoma" w:cs="Tahoma"/>
          <w:color w:val="0563C1" w:themeColor="hyperlink"/>
          <w:u w:val="single"/>
        </w:rPr>
      </w:pPr>
      <w:r w:rsidRPr="00A50D85">
        <w:rPr>
          <w:rStyle w:val="Hyperlink"/>
          <w:rFonts w:ascii="Tahoma" w:hAnsi="Tahoma" w:cs="Tahoma"/>
        </w:rPr>
        <w:t>01302 347712</w:t>
      </w:r>
    </w:p>
    <w:p w14:paraId="4CC7EA98" w14:textId="77777777" w:rsidR="00816474" w:rsidRDefault="00816474" w:rsidP="00FD5501">
      <w:pPr>
        <w:spacing w:line="360" w:lineRule="auto"/>
        <w:rPr>
          <w:rFonts w:ascii="Tahoma" w:hAnsi="Tahoma" w:cs="Tahoma"/>
          <w:b/>
          <w:bCs/>
          <w:color w:val="423C55"/>
          <w:sz w:val="24"/>
          <w:szCs w:val="24"/>
        </w:rPr>
      </w:pPr>
      <w:r w:rsidRPr="004D76C8">
        <w:rPr>
          <w:rFonts w:ascii="Tahoma" w:hAnsi="Tahoma" w:cs="Tahoma"/>
          <w:b/>
          <w:bCs/>
          <w:color w:val="423C55"/>
          <w:sz w:val="24"/>
          <w:szCs w:val="24"/>
        </w:rPr>
        <w:t>This pack contains:</w:t>
      </w:r>
    </w:p>
    <w:p w14:paraId="75EC7376" w14:textId="173A9804" w:rsidR="00E01640" w:rsidRPr="00A50D85" w:rsidRDefault="00E01640">
      <w:pPr>
        <w:pStyle w:val="TOC3"/>
        <w:tabs>
          <w:tab w:val="right" w:leader="dot" w:pos="9642"/>
        </w:tabs>
        <w:rPr>
          <w:rFonts w:ascii="Tahoma" w:hAnsi="Tahoma" w:cs="Tahoma"/>
          <w:noProof/>
          <w:color w:val="423C55"/>
        </w:rPr>
      </w:pPr>
      <w:r w:rsidRPr="00A50D85">
        <w:rPr>
          <w:rFonts w:ascii="Tahoma" w:hAnsi="Tahoma" w:cs="Tahoma"/>
          <w:b/>
          <w:bCs/>
          <w:color w:val="423C55"/>
        </w:rPr>
        <w:fldChar w:fldCharType="begin"/>
      </w:r>
      <w:r w:rsidRPr="00A50D85">
        <w:rPr>
          <w:rFonts w:ascii="Tahoma" w:hAnsi="Tahoma" w:cs="Tahoma"/>
          <w:b/>
          <w:bCs/>
          <w:color w:val="423C55"/>
        </w:rPr>
        <w:instrText xml:space="preserve"> TOC \o "1-3" \h \z \u </w:instrText>
      </w:r>
      <w:r w:rsidRPr="00A50D85">
        <w:rPr>
          <w:rFonts w:ascii="Tahoma" w:hAnsi="Tahoma" w:cs="Tahoma"/>
          <w:b/>
          <w:bCs/>
          <w:color w:val="423C55"/>
        </w:rPr>
        <w:fldChar w:fldCharType="separate"/>
      </w:r>
      <w:hyperlink w:anchor="_Toc158732482" w:history="1">
        <w:r w:rsidRPr="00A50D85">
          <w:rPr>
            <w:rStyle w:val="Hyperlink"/>
            <w:rFonts w:ascii="Tahoma" w:hAnsi="Tahoma" w:cs="Tahoma"/>
            <w:noProof/>
            <w:color w:val="423C55"/>
          </w:rPr>
          <w:t>Placement commitments and information</w:t>
        </w:r>
        <w:r w:rsidRPr="00A50D85">
          <w:rPr>
            <w:rFonts w:ascii="Tahoma" w:hAnsi="Tahoma" w:cs="Tahoma"/>
            <w:noProof/>
            <w:webHidden/>
            <w:color w:val="423C55"/>
          </w:rPr>
          <w:tab/>
        </w:r>
        <w:r w:rsidRPr="00A50D85">
          <w:rPr>
            <w:rFonts w:ascii="Tahoma" w:hAnsi="Tahoma" w:cs="Tahoma"/>
            <w:noProof/>
            <w:webHidden/>
            <w:color w:val="423C55"/>
          </w:rPr>
          <w:fldChar w:fldCharType="begin"/>
        </w:r>
        <w:r w:rsidRPr="00A50D85">
          <w:rPr>
            <w:rFonts w:ascii="Tahoma" w:hAnsi="Tahoma" w:cs="Tahoma"/>
            <w:noProof/>
            <w:webHidden/>
            <w:color w:val="423C55"/>
          </w:rPr>
          <w:instrText xml:space="preserve"> PAGEREF _Toc158732482 \h </w:instrText>
        </w:r>
        <w:r w:rsidRPr="00A50D85">
          <w:rPr>
            <w:rFonts w:ascii="Tahoma" w:hAnsi="Tahoma" w:cs="Tahoma"/>
            <w:noProof/>
            <w:webHidden/>
            <w:color w:val="423C55"/>
          </w:rPr>
        </w:r>
        <w:r w:rsidRPr="00A50D85">
          <w:rPr>
            <w:rFonts w:ascii="Tahoma" w:hAnsi="Tahoma" w:cs="Tahoma"/>
            <w:noProof/>
            <w:webHidden/>
            <w:color w:val="423C55"/>
          </w:rPr>
          <w:fldChar w:fldCharType="separate"/>
        </w:r>
        <w:r w:rsidRPr="00A50D85">
          <w:rPr>
            <w:rFonts w:ascii="Tahoma" w:hAnsi="Tahoma" w:cs="Tahoma"/>
            <w:noProof/>
            <w:webHidden/>
            <w:color w:val="423C55"/>
          </w:rPr>
          <w:t>2</w:t>
        </w:r>
        <w:r w:rsidRPr="00A50D85">
          <w:rPr>
            <w:rFonts w:ascii="Tahoma" w:hAnsi="Tahoma" w:cs="Tahoma"/>
            <w:noProof/>
            <w:webHidden/>
            <w:color w:val="423C55"/>
          </w:rPr>
          <w:fldChar w:fldCharType="end"/>
        </w:r>
      </w:hyperlink>
    </w:p>
    <w:p w14:paraId="0B16654A" w14:textId="18A477D0" w:rsidR="00E01640" w:rsidRPr="00A50D85" w:rsidRDefault="00000000">
      <w:pPr>
        <w:pStyle w:val="TOC3"/>
        <w:tabs>
          <w:tab w:val="right" w:leader="dot" w:pos="9642"/>
        </w:tabs>
        <w:rPr>
          <w:rFonts w:ascii="Tahoma" w:hAnsi="Tahoma" w:cs="Tahoma"/>
          <w:noProof/>
          <w:color w:val="423C55"/>
        </w:rPr>
      </w:pPr>
      <w:hyperlink w:anchor="_Toc158732483" w:history="1">
        <w:r w:rsidR="00E01640" w:rsidRPr="00A50D85">
          <w:rPr>
            <w:rStyle w:val="Hyperlink"/>
            <w:rFonts w:ascii="Tahoma" w:hAnsi="Tahoma" w:cs="Tahoma"/>
            <w:noProof/>
            <w:color w:val="423C55"/>
          </w:rPr>
          <w:t>The support and benefits you’ll get by joining the Relate Cambridgeshire team</w:t>
        </w:r>
        <w:r w:rsidR="00E01640" w:rsidRPr="00A50D85">
          <w:rPr>
            <w:rFonts w:ascii="Tahoma" w:hAnsi="Tahoma" w:cs="Tahoma"/>
            <w:noProof/>
            <w:webHidden/>
            <w:color w:val="423C55"/>
          </w:rPr>
          <w:tab/>
        </w:r>
        <w:r w:rsidR="00E01640" w:rsidRPr="00A50D85">
          <w:rPr>
            <w:rFonts w:ascii="Tahoma" w:hAnsi="Tahoma" w:cs="Tahoma"/>
            <w:noProof/>
            <w:webHidden/>
            <w:color w:val="423C55"/>
          </w:rPr>
          <w:fldChar w:fldCharType="begin"/>
        </w:r>
        <w:r w:rsidR="00E01640" w:rsidRPr="00A50D85">
          <w:rPr>
            <w:rFonts w:ascii="Tahoma" w:hAnsi="Tahoma" w:cs="Tahoma"/>
            <w:noProof/>
            <w:webHidden/>
            <w:color w:val="423C55"/>
          </w:rPr>
          <w:instrText xml:space="preserve"> PAGEREF _Toc158732483 \h </w:instrText>
        </w:r>
        <w:r w:rsidR="00E01640" w:rsidRPr="00A50D85">
          <w:rPr>
            <w:rFonts w:ascii="Tahoma" w:hAnsi="Tahoma" w:cs="Tahoma"/>
            <w:noProof/>
            <w:webHidden/>
            <w:color w:val="423C55"/>
          </w:rPr>
        </w:r>
        <w:r w:rsidR="00E01640" w:rsidRPr="00A50D85">
          <w:rPr>
            <w:rFonts w:ascii="Tahoma" w:hAnsi="Tahoma" w:cs="Tahoma"/>
            <w:noProof/>
            <w:webHidden/>
            <w:color w:val="423C55"/>
          </w:rPr>
          <w:fldChar w:fldCharType="separate"/>
        </w:r>
        <w:r w:rsidR="00E01640" w:rsidRPr="00A50D85">
          <w:rPr>
            <w:rFonts w:ascii="Tahoma" w:hAnsi="Tahoma" w:cs="Tahoma"/>
            <w:noProof/>
            <w:webHidden/>
            <w:color w:val="423C55"/>
          </w:rPr>
          <w:t>3</w:t>
        </w:r>
        <w:r w:rsidR="00E01640" w:rsidRPr="00A50D85">
          <w:rPr>
            <w:rFonts w:ascii="Tahoma" w:hAnsi="Tahoma" w:cs="Tahoma"/>
            <w:noProof/>
            <w:webHidden/>
            <w:color w:val="423C55"/>
          </w:rPr>
          <w:fldChar w:fldCharType="end"/>
        </w:r>
      </w:hyperlink>
    </w:p>
    <w:p w14:paraId="75387F40" w14:textId="1EAAAA13" w:rsidR="00E01640" w:rsidRPr="00A50D85" w:rsidRDefault="00000000">
      <w:pPr>
        <w:pStyle w:val="TOC3"/>
        <w:tabs>
          <w:tab w:val="right" w:leader="dot" w:pos="9642"/>
        </w:tabs>
        <w:rPr>
          <w:rFonts w:ascii="Tahoma" w:hAnsi="Tahoma" w:cs="Tahoma"/>
          <w:noProof/>
          <w:color w:val="423C55"/>
        </w:rPr>
      </w:pPr>
      <w:hyperlink w:anchor="_Toc158732484" w:history="1">
        <w:r w:rsidR="00E01640" w:rsidRPr="00A50D85">
          <w:rPr>
            <w:rStyle w:val="Hyperlink"/>
            <w:rFonts w:ascii="Tahoma" w:hAnsi="Tahoma" w:cs="Tahoma"/>
            <w:noProof/>
            <w:color w:val="423C55"/>
          </w:rPr>
          <w:t>Who we are</w:t>
        </w:r>
        <w:r w:rsidR="00E01640" w:rsidRPr="00A50D85">
          <w:rPr>
            <w:rFonts w:ascii="Tahoma" w:hAnsi="Tahoma" w:cs="Tahoma"/>
            <w:noProof/>
            <w:webHidden/>
            <w:color w:val="423C55"/>
          </w:rPr>
          <w:tab/>
        </w:r>
        <w:r w:rsidR="00E01640" w:rsidRPr="00A50D85">
          <w:rPr>
            <w:rFonts w:ascii="Tahoma" w:hAnsi="Tahoma" w:cs="Tahoma"/>
            <w:noProof/>
            <w:webHidden/>
            <w:color w:val="423C55"/>
          </w:rPr>
          <w:fldChar w:fldCharType="begin"/>
        </w:r>
        <w:r w:rsidR="00E01640" w:rsidRPr="00A50D85">
          <w:rPr>
            <w:rFonts w:ascii="Tahoma" w:hAnsi="Tahoma" w:cs="Tahoma"/>
            <w:noProof/>
            <w:webHidden/>
            <w:color w:val="423C55"/>
          </w:rPr>
          <w:instrText xml:space="preserve"> PAGEREF _Toc158732484 \h </w:instrText>
        </w:r>
        <w:r w:rsidR="00E01640" w:rsidRPr="00A50D85">
          <w:rPr>
            <w:rFonts w:ascii="Tahoma" w:hAnsi="Tahoma" w:cs="Tahoma"/>
            <w:noProof/>
            <w:webHidden/>
            <w:color w:val="423C55"/>
          </w:rPr>
        </w:r>
        <w:r w:rsidR="00E01640" w:rsidRPr="00A50D85">
          <w:rPr>
            <w:rFonts w:ascii="Tahoma" w:hAnsi="Tahoma" w:cs="Tahoma"/>
            <w:noProof/>
            <w:webHidden/>
            <w:color w:val="423C55"/>
          </w:rPr>
          <w:fldChar w:fldCharType="separate"/>
        </w:r>
        <w:r w:rsidR="00E01640" w:rsidRPr="00A50D85">
          <w:rPr>
            <w:rFonts w:ascii="Tahoma" w:hAnsi="Tahoma" w:cs="Tahoma"/>
            <w:noProof/>
            <w:webHidden/>
            <w:color w:val="423C55"/>
          </w:rPr>
          <w:t>5</w:t>
        </w:r>
        <w:r w:rsidR="00E01640" w:rsidRPr="00A50D85">
          <w:rPr>
            <w:rFonts w:ascii="Tahoma" w:hAnsi="Tahoma" w:cs="Tahoma"/>
            <w:noProof/>
            <w:webHidden/>
            <w:color w:val="423C55"/>
          </w:rPr>
          <w:fldChar w:fldCharType="end"/>
        </w:r>
      </w:hyperlink>
    </w:p>
    <w:p w14:paraId="1376C35F" w14:textId="03BAB528" w:rsidR="00E01640" w:rsidRPr="00A50D85" w:rsidRDefault="00000000">
      <w:pPr>
        <w:pStyle w:val="TOC3"/>
        <w:tabs>
          <w:tab w:val="right" w:leader="dot" w:pos="9642"/>
        </w:tabs>
        <w:rPr>
          <w:rFonts w:ascii="Tahoma" w:hAnsi="Tahoma" w:cs="Tahoma"/>
          <w:noProof/>
          <w:color w:val="423C55"/>
        </w:rPr>
      </w:pPr>
      <w:hyperlink w:anchor="_Toc158732485" w:history="1">
        <w:r w:rsidR="00E01640" w:rsidRPr="00A50D85">
          <w:rPr>
            <w:rStyle w:val="Hyperlink"/>
            <w:rFonts w:ascii="Tahoma" w:hAnsi="Tahoma" w:cs="Tahoma"/>
            <w:noProof/>
            <w:color w:val="423C55"/>
          </w:rPr>
          <w:t>Our vision, mission, and values</w:t>
        </w:r>
        <w:r w:rsidR="00E01640" w:rsidRPr="00A50D85">
          <w:rPr>
            <w:rFonts w:ascii="Tahoma" w:hAnsi="Tahoma" w:cs="Tahoma"/>
            <w:noProof/>
            <w:webHidden/>
            <w:color w:val="423C55"/>
          </w:rPr>
          <w:tab/>
        </w:r>
        <w:r w:rsidR="00E01640" w:rsidRPr="00A50D85">
          <w:rPr>
            <w:rFonts w:ascii="Tahoma" w:hAnsi="Tahoma" w:cs="Tahoma"/>
            <w:noProof/>
            <w:webHidden/>
            <w:color w:val="423C55"/>
          </w:rPr>
          <w:fldChar w:fldCharType="begin"/>
        </w:r>
        <w:r w:rsidR="00E01640" w:rsidRPr="00A50D85">
          <w:rPr>
            <w:rFonts w:ascii="Tahoma" w:hAnsi="Tahoma" w:cs="Tahoma"/>
            <w:noProof/>
            <w:webHidden/>
            <w:color w:val="423C55"/>
          </w:rPr>
          <w:instrText xml:space="preserve"> PAGEREF _Toc158732485 \h </w:instrText>
        </w:r>
        <w:r w:rsidR="00E01640" w:rsidRPr="00A50D85">
          <w:rPr>
            <w:rFonts w:ascii="Tahoma" w:hAnsi="Tahoma" w:cs="Tahoma"/>
            <w:noProof/>
            <w:webHidden/>
            <w:color w:val="423C55"/>
          </w:rPr>
        </w:r>
        <w:r w:rsidR="00E01640" w:rsidRPr="00A50D85">
          <w:rPr>
            <w:rFonts w:ascii="Tahoma" w:hAnsi="Tahoma" w:cs="Tahoma"/>
            <w:noProof/>
            <w:webHidden/>
            <w:color w:val="423C55"/>
          </w:rPr>
          <w:fldChar w:fldCharType="separate"/>
        </w:r>
        <w:r w:rsidR="00E01640" w:rsidRPr="00A50D85">
          <w:rPr>
            <w:rFonts w:ascii="Tahoma" w:hAnsi="Tahoma" w:cs="Tahoma"/>
            <w:noProof/>
            <w:webHidden/>
            <w:color w:val="423C55"/>
          </w:rPr>
          <w:t>5</w:t>
        </w:r>
        <w:r w:rsidR="00E01640" w:rsidRPr="00A50D85">
          <w:rPr>
            <w:rFonts w:ascii="Tahoma" w:hAnsi="Tahoma" w:cs="Tahoma"/>
            <w:noProof/>
            <w:webHidden/>
            <w:color w:val="423C55"/>
          </w:rPr>
          <w:fldChar w:fldCharType="end"/>
        </w:r>
      </w:hyperlink>
    </w:p>
    <w:p w14:paraId="4E31D692" w14:textId="5FDCABEF" w:rsidR="00E01640" w:rsidRPr="00A50D85" w:rsidRDefault="00000000">
      <w:pPr>
        <w:pStyle w:val="TOC3"/>
        <w:tabs>
          <w:tab w:val="right" w:leader="dot" w:pos="9642"/>
        </w:tabs>
        <w:rPr>
          <w:rFonts w:ascii="Tahoma" w:hAnsi="Tahoma" w:cs="Tahoma"/>
          <w:noProof/>
          <w:color w:val="423C55"/>
        </w:rPr>
      </w:pPr>
      <w:hyperlink w:anchor="_Toc158732486" w:history="1">
        <w:r w:rsidR="00E01640" w:rsidRPr="00A50D85">
          <w:rPr>
            <w:rStyle w:val="Hyperlink"/>
            <w:rFonts w:ascii="Tahoma" w:hAnsi="Tahoma" w:cs="Tahoma"/>
            <w:noProof/>
            <w:color w:val="423C55"/>
          </w:rPr>
          <w:t>How do I apply?</w:t>
        </w:r>
        <w:r w:rsidR="00E01640" w:rsidRPr="00A50D85">
          <w:rPr>
            <w:rFonts w:ascii="Tahoma" w:hAnsi="Tahoma" w:cs="Tahoma"/>
            <w:noProof/>
            <w:webHidden/>
            <w:color w:val="423C55"/>
          </w:rPr>
          <w:tab/>
        </w:r>
        <w:r w:rsidR="00E01640" w:rsidRPr="00A50D85">
          <w:rPr>
            <w:rFonts w:ascii="Tahoma" w:hAnsi="Tahoma" w:cs="Tahoma"/>
            <w:noProof/>
            <w:webHidden/>
            <w:color w:val="423C55"/>
          </w:rPr>
          <w:fldChar w:fldCharType="begin"/>
        </w:r>
        <w:r w:rsidR="00E01640" w:rsidRPr="00A50D85">
          <w:rPr>
            <w:rFonts w:ascii="Tahoma" w:hAnsi="Tahoma" w:cs="Tahoma"/>
            <w:noProof/>
            <w:webHidden/>
            <w:color w:val="423C55"/>
          </w:rPr>
          <w:instrText xml:space="preserve"> PAGEREF _Toc158732486 \h </w:instrText>
        </w:r>
        <w:r w:rsidR="00E01640" w:rsidRPr="00A50D85">
          <w:rPr>
            <w:rFonts w:ascii="Tahoma" w:hAnsi="Tahoma" w:cs="Tahoma"/>
            <w:noProof/>
            <w:webHidden/>
            <w:color w:val="423C55"/>
          </w:rPr>
        </w:r>
        <w:r w:rsidR="00E01640" w:rsidRPr="00A50D85">
          <w:rPr>
            <w:rFonts w:ascii="Tahoma" w:hAnsi="Tahoma" w:cs="Tahoma"/>
            <w:noProof/>
            <w:webHidden/>
            <w:color w:val="423C55"/>
          </w:rPr>
          <w:fldChar w:fldCharType="separate"/>
        </w:r>
        <w:r w:rsidR="00E01640" w:rsidRPr="00A50D85">
          <w:rPr>
            <w:rFonts w:ascii="Tahoma" w:hAnsi="Tahoma" w:cs="Tahoma"/>
            <w:noProof/>
            <w:webHidden/>
            <w:color w:val="423C55"/>
          </w:rPr>
          <w:t>6</w:t>
        </w:r>
        <w:r w:rsidR="00E01640" w:rsidRPr="00A50D85">
          <w:rPr>
            <w:rFonts w:ascii="Tahoma" w:hAnsi="Tahoma" w:cs="Tahoma"/>
            <w:noProof/>
            <w:webHidden/>
            <w:color w:val="423C55"/>
          </w:rPr>
          <w:fldChar w:fldCharType="end"/>
        </w:r>
      </w:hyperlink>
    </w:p>
    <w:p w14:paraId="3CADA41D" w14:textId="29E52A05" w:rsidR="00BA1774" w:rsidRPr="00E01640" w:rsidRDefault="00E01640" w:rsidP="00E01640">
      <w:pPr>
        <w:spacing w:line="360" w:lineRule="auto"/>
        <w:rPr>
          <w:rFonts w:ascii="Tahoma" w:hAnsi="Tahoma" w:cs="Tahoma"/>
          <w:color w:val="423C55"/>
          <w:sz w:val="24"/>
          <w:szCs w:val="24"/>
        </w:rPr>
      </w:pPr>
      <w:r w:rsidRPr="00A50D85">
        <w:rPr>
          <w:rFonts w:ascii="Tahoma" w:hAnsi="Tahoma" w:cs="Tahoma"/>
          <w:b/>
          <w:bCs/>
          <w:color w:val="423C55"/>
        </w:rPr>
        <w:fldChar w:fldCharType="end"/>
      </w:r>
    </w:p>
    <w:p w14:paraId="39B2D283" w14:textId="77777777" w:rsidR="00E01640" w:rsidRDefault="00E01640" w:rsidP="00816474">
      <w:pPr>
        <w:rPr>
          <w:rFonts w:ascii="Tahoma" w:hAnsi="Tahoma" w:cs="Tahoma"/>
          <w:b/>
          <w:bCs/>
          <w:color w:val="423C55"/>
          <w:sz w:val="28"/>
          <w:szCs w:val="28"/>
        </w:rPr>
      </w:pPr>
    </w:p>
    <w:p w14:paraId="6C79BC6F" w14:textId="263580C5" w:rsidR="0071666D" w:rsidRPr="0071666D" w:rsidRDefault="00AA2CB7" w:rsidP="00AA2CB7">
      <w:pPr>
        <w:tabs>
          <w:tab w:val="left" w:pos="5472"/>
        </w:tabs>
        <w:rPr>
          <w:rFonts w:ascii="Tahoma" w:hAnsi="Tahoma" w:cs="Tahoma"/>
          <w:sz w:val="28"/>
          <w:szCs w:val="28"/>
        </w:rPr>
      </w:pPr>
      <w:r>
        <w:rPr>
          <w:rFonts w:ascii="Tahoma" w:hAnsi="Tahoma" w:cs="Tahoma"/>
          <w:sz w:val="28"/>
          <w:szCs w:val="28"/>
        </w:rPr>
        <w:tab/>
      </w:r>
    </w:p>
    <w:p w14:paraId="7E126D51" w14:textId="24FE9C78" w:rsidR="00FD5501" w:rsidRPr="00E01640" w:rsidRDefault="00FD5501" w:rsidP="00E01640">
      <w:pPr>
        <w:pStyle w:val="Heading3"/>
      </w:pPr>
      <w:bookmarkStart w:id="0" w:name="_Toc158732482"/>
      <w:r w:rsidRPr="00E01640">
        <w:lastRenderedPageBreak/>
        <w:t>Placement commitments and information</w:t>
      </w:r>
      <w:bookmarkEnd w:id="0"/>
    </w:p>
    <w:p w14:paraId="311C0C0C" w14:textId="2FC83549" w:rsidR="00FD5501" w:rsidRPr="00A50D85" w:rsidRDefault="00FD5501" w:rsidP="00FD5501">
      <w:pPr>
        <w:rPr>
          <w:rFonts w:ascii="Tahoma" w:hAnsi="Tahoma" w:cs="Tahoma"/>
          <w:bCs/>
          <w:color w:val="423C55"/>
        </w:rPr>
      </w:pPr>
      <w:r w:rsidRPr="00A50D85">
        <w:rPr>
          <w:rFonts w:ascii="Tahoma" w:hAnsi="Tahoma" w:cs="Tahoma"/>
          <w:bCs/>
          <w:color w:val="423C55"/>
          <w:position w:val="-1"/>
        </w:rPr>
        <w:t xml:space="preserve">The following information applies to </w:t>
      </w:r>
      <w:r w:rsidR="007F2584" w:rsidRPr="00A50D85">
        <w:rPr>
          <w:rFonts w:ascii="Tahoma" w:hAnsi="Tahoma" w:cs="Tahoma"/>
          <w:bCs/>
          <w:color w:val="423C55"/>
          <w:position w:val="-1"/>
        </w:rPr>
        <w:t xml:space="preserve">placements offered to </w:t>
      </w:r>
      <w:r w:rsidRPr="00A50D85">
        <w:rPr>
          <w:rFonts w:ascii="Tahoma" w:hAnsi="Tahoma" w:cs="Tahoma"/>
          <w:bCs/>
          <w:color w:val="423C55"/>
          <w:position w:val="-1"/>
        </w:rPr>
        <w:t xml:space="preserve">students who are </w:t>
      </w:r>
      <w:r w:rsidR="007F2584" w:rsidRPr="00A50D85">
        <w:rPr>
          <w:rFonts w:ascii="Tahoma" w:hAnsi="Tahoma" w:cs="Tahoma"/>
          <w:bCs/>
          <w:i/>
          <w:iCs/>
          <w:color w:val="423C55"/>
          <w:position w:val="-1"/>
        </w:rPr>
        <w:t>self</w:t>
      </w:r>
      <w:r w:rsidRPr="00A50D85">
        <w:rPr>
          <w:rFonts w:ascii="Tahoma" w:hAnsi="Tahoma" w:cs="Tahoma"/>
          <w:bCs/>
          <w:i/>
          <w:iCs/>
          <w:color w:val="423C55"/>
          <w:position w:val="-1"/>
        </w:rPr>
        <w:t xml:space="preserve"> -funding</w:t>
      </w:r>
      <w:r w:rsidRPr="00A50D85">
        <w:rPr>
          <w:rFonts w:ascii="Tahoma" w:hAnsi="Tahoma" w:cs="Tahoma"/>
          <w:bCs/>
          <w:color w:val="423C55"/>
          <w:position w:val="-1"/>
        </w:rPr>
        <w:t xml:space="preserve"> </w:t>
      </w:r>
      <w:r w:rsidR="00214EA7" w:rsidRPr="00A50D85">
        <w:rPr>
          <w:rFonts w:ascii="Tahoma" w:hAnsi="Tahoma" w:cs="Tahoma"/>
          <w:bCs/>
          <w:color w:val="423C55"/>
          <w:position w:val="-1"/>
        </w:rPr>
        <w:t xml:space="preserve">a </w:t>
      </w:r>
      <w:r w:rsidRPr="00A50D85">
        <w:rPr>
          <w:rFonts w:ascii="Tahoma" w:hAnsi="Tahoma" w:cs="Tahoma"/>
          <w:bCs/>
          <w:color w:val="423C55"/>
        </w:rPr>
        <w:t xml:space="preserve">National </w:t>
      </w:r>
      <w:r w:rsidR="00214EA7" w:rsidRPr="00A50D85">
        <w:rPr>
          <w:rFonts w:ascii="Tahoma" w:hAnsi="Tahoma" w:cs="Tahoma"/>
          <w:bCs/>
          <w:color w:val="423C55"/>
        </w:rPr>
        <w:t xml:space="preserve">Relate </w:t>
      </w:r>
      <w:r w:rsidRPr="00A50D85">
        <w:rPr>
          <w:rFonts w:ascii="Tahoma" w:hAnsi="Tahoma" w:cs="Tahoma"/>
          <w:bCs/>
          <w:color w:val="423C55"/>
        </w:rPr>
        <w:t>training</w:t>
      </w:r>
      <w:r w:rsidR="007F2584" w:rsidRPr="00A50D85">
        <w:rPr>
          <w:rFonts w:ascii="Tahoma" w:hAnsi="Tahoma" w:cs="Tahoma"/>
          <w:bCs/>
          <w:color w:val="423C55"/>
        </w:rPr>
        <w:t>.</w:t>
      </w:r>
      <w:r w:rsidRPr="00A50D85">
        <w:rPr>
          <w:rFonts w:ascii="Tahoma" w:hAnsi="Tahoma" w:cs="Tahoma"/>
          <w:bCs/>
          <w:color w:val="423C55"/>
        </w:rPr>
        <w:t xml:space="preserve">  </w:t>
      </w:r>
    </w:p>
    <w:p w14:paraId="7B48A37F" w14:textId="1ED02C91" w:rsidR="007F2584" w:rsidRPr="00A50D85" w:rsidRDefault="00CF78E2" w:rsidP="00FD5501">
      <w:pPr>
        <w:rPr>
          <w:rFonts w:ascii="Tahoma" w:hAnsi="Tahoma" w:cs="Tahoma"/>
          <w:i/>
          <w:iCs/>
          <w:color w:val="423C55"/>
        </w:rPr>
      </w:pPr>
      <w:r w:rsidRPr="00A50D85">
        <w:rPr>
          <w:rFonts w:ascii="Tahoma" w:hAnsi="Tahoma" w:cs="Tahoma"/>
          <w:i/>
          <w:iCs/>
          <w:color w:val="423C55"/>
        </w:rPr>
        <w:t>L</w:t>
      </w:r>
      <w:r w:rsidR="007F2584" w:rsidRPr="00A50D85">
        <w:rPr>
          <w:rFonts w:ascii="Tahoma" w:hAnsi="Tahoma" w:cs="Tahoma"/>
          <w:i/>
          <w:iCs/>
          <w:color w:val="423C55"/>
        </w:rPr>
        <w:t xml:space="preserve">imited funded placements are sometimes available – </w:t>
      </w:r>
      <w:r w:rsidRPr="00A50D85">
        <w:rPr>
          <w:rFonts w:ascii="Tahoma" w:hAnsi="Tahoma" w:cs="Tahoma"/>
          <w:i/>
          <w:iCs/>
          <w:color w:val="423C55"/>
        </w:rPr>
        <w:t xml:space="preserve">please </w:t>
      </w:r>
      <w:r w:rsidR="007F2584" w:rsidRPr="00A50D85">
        <w:rPr>
          <w:rFonts w:ascii="Tahoma" w:hAnsi="Tahoma" w:cs="Tahoma"/>
          <w:i/>
          <w:iCs/>
          <w:color w:val="423C55"/>
        </w:rPr>
        <w:t>check our website</w:t>
      </w:r>
    </w:p>
    <w:p w14:paraId="66471943" w14:textId="77777777" w:rsidR="00CF78E2" w:rsidRPr="00CF78E2" w:rsidRDefault="00CF78E2" w:rsidP="00FD5501">
      <w:pPr>
        <w:rPr>
          <w:rFonts w:ascii="Tahoma" w:hAnsi="Tahoma" w:cs="Tahoma"/>
          <w:color w:val="423C55"/>
          <w:sz w:val="28"/>
          <w:szCs w:val="28"/>
        </w:rPr>
      </w:pPr>
    </w:p>
    <w:p w14:paraId="1C070906" w14:textId="0F0A54C8" w:rsidR="00FD5501" w:rsidRPr="00A50D85" w:rsidRDefault="00FD5501" w:rsidP="00CF78E2">
      <w:pPr>
        <w:spacing w:line="360" w:lineRule="auto"/>
        <w:rPr>
          <w:rFonts w:ascii="Tahoma" w:hAnsi="Tahoma" w:cs="Tahoma"/>
          <w:color w:val="423C55"/>
        </w:rPr>
      </w:pPr>
      <w:r w:rsidRPr="00A50D85">
        <w:rPr>
          <w:rFonts w:ascii="Tahoma" w:hAnsi="Tahoma" w:cs="Tahoma"/>
          <w:color w:val="423C55"/>
        </w:rPr>
        <w:t xml:space="preserve">Any offer of a </w:t>
      </w:r>
      <w:r w:rsidR="00A50D85" w:rsidRPr="00A50D85">
        <w:rPr>
          <w:rFonts w:ascii="Tahoma" w:hAnsi="Tahoma" w:cs="Tahoma"/>
          <w:color w:val="423C55"/>
        </w:rPr>
        <w:t>placement will</w:t>
      </w:r>
      <w:r w:rsidRPr="00A50D85">
        <w:rPr>
          <w:rFonts w:ascii="Tahoma" w:hAnsi="Tahoma" w:cs="Tahoma"/>
          <w:color w:val="423C55"/>
        </w:rPr>
        <w:t xml:space="preserve"> be provisional upon you securing a place on a relevant National Relate training course. For details of available training click </w:t>
      </w:r>
      <w:hyperlink r:id="rId14" w:history="1">
        <w:r w:rsidR="0036118E">
          <w:rPr>
            <w:rStyle w:val="Hyperlink"/>
            <w:rFonts w:ascii="Tahoma" w:hAnsi="Tahoma" w:cs="Tahoma"/>
          </w:rPr>
          <w:t>here</w:t>
        </w:r>
      </w:hyperlink>
      <w:r w:rsidR="0036118E">
        <w:rPr>
          <w:rFonts w:ascii="Tahoma" w:hAnsi="Tahoma" w:cs="Tahoma"/>
          <w:color w:val="423C55"/>
        </w:rPr>
        <w:t xml:space="preserve">. </w:t>
      </w:r>
    </w:p>
    <w:p w14:paraId="547EC4D5" w14:textId="77777777" w:rsidR="00FF5F41" w:rsidRPr="00A50D85" w:rsidRDefault="00FF5F41" w:rsidP="00CF78E2">
      <w:pPr>
        <w:spacing w:line="360" w:lineRule="auto"/>
        <w:rPr>
          <w:rFonts w:ascii="Tahoma" w:hAnsi="Tahoma" w:cs="Tahoma"/>
          <w:b/>
          <w:bCs/>
          <w:color w:val="423C55"/>
        </w:rPr>
      </w:pPr>
    </w:p>
    <w:p w14:paraId="54F1DB6F" w14:textId="3EB58366" w:rsidR="00FD5501" w:rsidRPr="00A50D85" w:rsidRDefault="00FD5501" w:rsidP="00CF78E2">
      <w:pPr>
        <w:spacing w:line="360" w:lineRule="auto"/>
        <w:rPr>
          <w:rFonts w:ascii="Tahoma" w:hAnsi="Tahoma" w:cs="Tahoma"/>
          <w:b/>
          <w:bCs/>
          <w:color w:val="423C55"/>
        </w:rPr>
      </w:pPr>
      <w:r w:rsidRPr="00A50D85">
        <w:rPr>
          <w:rFonts w:ascii="Tahoma" w:hAnsi="Tahoma" w:cs="Tahoma"/>
          <w:b/>
          <w:bCs/>
          <w:color w:val="423C55"/>
        </w:rPr>
        <w:t>Outline of placement commitments</w:t>
      </w:r>
    </w:p>
    <w:p w14:paraId="47EFBAD5" w14:textId="713976F8" w:rsidR="0031121C" w:rsidRPr="00A50D85" w:rsidRDefault="0031121C" w:rsidP="0031121C">
      <w:pPr>
        <w:pStyle w:val="ListParagraph"/>
        <w:numPr>
          <w:ilvl w:val="0"/>
          <w:numId w:val="24"/>
        </w:numPr>
        <w:spacing w:line="360" w:lineRule="auto"/>
        <w:rPr>
          <w:rFonts w:ascii="Tahoma" w:hAnsi="Tahoma" w:cs="Tahoma"/>
          <w:color w:val="423C55"/>
        </w:rPr>
      </w:pPr>
      <w:r w:rsidRPr="00A50D85">
        <w:rPr>
          <w:rFonts w:ascii="Tahoma" w:hAnsi="Tahoma" w:cs="Tahoma"/>
          <w:color w:val="423C55"/>
        </w:rPr>
        <w:t xml:space="preserve">Trainee pays all the course fees and associated </w:t>
      </w:r>
      <w:r w:rsidR="00A50D85" w:rsidRPr="00A50D85">
        <w:rPr>
          <w:rFonts w:ascii="Tahoma" w:hAnsi="Tahoma" w:cs="Tahoma"/>
          <w:color w:val="423C55"/>
        </w:rPr>
        <w:t>costs.</w:t>
      </w:r>
    </w:p>
    <w:p w14:paraId="52DF6BAC" w14:textId="77777777" w:rsidR="0031121C" w:rsidRPr="00A50D85" w:rsidRDefault="0031121C" w:rsidP="0031121C">
      <w:pPr>
        <w:pStyle w:val="ListParagraph"/>
        <w:numPr>
          <w:ilvl w:val="0"/>
          <w:numId w:val="24"/>
        </w:numPr>
        <w:spacing w:line="360" w:lineRule="auto"/>
        <w:rPr>
          <w:rFonts w:ascii="Tahoma" w:hAnsi="Tahoma" w:cs="Tahoma"/>
          <w:color w:val="423C55"/>
        </w:rPr>
      </w:pPr>
      <w:r w:rsidRPr="00A50D85">
        <w:rPr>
          <w:rFonts w:ascii="Tahoma" w:hAnsi="Tahoma" w:cs="Tahoma"/>
          <w:color w:val="423C55"/>
        </w:rPr>
        <w:t xml:space="preserve">Voluntary placement hours requirement:  </w:t>
      </w:r>
    </w:p>
    <w:p w14:paraId="60328DB5" w14:textId="77777777" w:rsidR="0031121C" w:rsidRPr="00A50D85" w:rsidRDefault="0031121C" w:rsidP="0031121C">
      <w:pPr>
        <w:pStyle w:val="ListParagraph"/>
        <w:numPr>
          <w:ilvl w:val="0"/>
          <w:numId w:val="25"/>
        </w:numPr>
        <w:spacing w:line="360" w:lineRule="auto"/>
        <w:ind w:left="993" w:hanging="284"/>
        <w:rPr>
          <w:rFonts w:ascii="Tahoma" w:hAnsi="Tahoma" w:cs="Tahoma"/>
          <w:color w:val="423C55"/>
        </w:rPr>
      </w:pPr>
      <w:r w:rsidRPr="00A50D85">
        <w:rPr>
          <w:rFonts w:ascii="Tahoma" w:hAnsi="Tahoma" w:cs="Tahoma"/>
          <w:color w:val="423C55"/>
        </w:rPr>
        <w:t>One year course: 75 hours voluntary placement. 50 are required by the course and 25 by the Centre.</w:t>
      </w:r>
    </w:p>
    <w:p w14:paraId="0E734BFF" w14:textId="7179C45C" w:rsidR="0031121C" w:rsidRPr="00A50D85" w:rsidRDefault="00A50D85" w:rsidP="0031121C">
      <w:pPr>
        <w:pStyle w:val="ListParagraph"/>
        <w:numPr>
          <w:ilvl w:val="0"/>
          <w:numId w:val="25"/>
        </w:numPr>
        <w:spacing w:line="360" w:lineRule="auto"/>
        <w:ind w:left="993" w:hanging="284"/>
        <w:rPr>
          <w:rFonts w:ascii="Tahoma" w:hAnsi="Tahoma" w:cs="Tahoma"/>
          <w:color w:val="423C55"/>
        </w:rPr>
      </w:pPr>
      <w:r w:rsidRPr="00A50D85">
        <w:rPr>
          <w:rFonts w:ascii="Tahoma" w:hAnsi="Tahoma" w:cs="Tahoma"/>
          <w:color w:val="423C55"/>
        </w:rPr>
        <w:t>Two-year</w:t>
      </w:r>
      <w:r w:rsidR="0031121C" w:rsidRPr="00A50D85">
        <w:rPr>
          <w:rFonts w:ascii="Tahoma" w:hAnsi="Tahoma" w:cs="Tahoma"/>
          <w:color w:val="423C55"/>
        </w:rPr>
        <w:t xml:space="preserve"> course: 125 hours voluntary placement. 100 are required by the course and 25 by the Centre.</w:t>
      </w:r>
    </w:p>
    <w:p w14:paraId="7837370C" w14:textId="1EFBAF5B" w:rsidR="0031121C" w:rsidRPr="00A50D85" w:rsidRDefault="0031121C" w:rsidP="0031121C">
      <w:pPr>
        <w:pStyle w:val="ListParagraph"/>
        <w:numPr>
          <w:ilvl w:val="0"/>
          <w:numId w:val="24"/>
        </w:numPr>
        <w:spacing w:line="360" w:lineRule="auto"/>
        <w:rPr>
          <w:rFonts w:ascii="Tahoma" w:hAnsi="Tahoma" w:cs="Tahoma"/>
          <w:color w:val="423C55"/>
        </w:rPr>
      </w:pPr>
      <w:r w:rsidRPr="00A50D85">
        <w:rPr>
          <w:rFonts w:ascii="Tahoma" w:hAnsi="Tahoma" w:cs="Tahoma"/>
          <w:color w:val="423C55"/>
        </w:rPr>
        <w:t>As part of your placement there is a requirement to complete the Competency Framework. This process is fully supported in supervision.</w:t>
      </w:r>
    </w:p>
    <w:p w14:paraId="7947B726" w14:textId="77777777" w:rsidR="0031121C" w:rsidRPr="00A50D85" w:rsidRDefault="0031121C" w:rsidP="0031121C">
      <w:pPr>
        <w:pStyle w:val="ListParagraph"/>
        <w:numPr>
          <w:ilvl w:val="0"/>
          <w:numId w:val="24"/>
        </w:numPr>
        <w:spacing w:line="360" w:lineRule="auto"/>
        <w:rPr>
          <w:rFonts w:ascii="Tahoma" w:hAnsi="Tahoma" w:cs="Tahoma"/>
          <w:color w:val="423C55"/>
        </w:rPr>
      </w:pPr>
      <w:r w:rsidRPr="00A50D85">
        <w:rPr>
          <w:rFonts w:ascii="Tahoma" w:hAnsi="Tahoma" w:cs="Tahoma"/>
          <w:color w:val="423C55"/>
        </w:rPr>
        <w:t>Once the placement hours begin there is a minimum weekly commitment of 4 hours for the first 3 months. Increasing to a minimum of 6 per week thereafter. Delivery of placement hours may be face to face or via zoom depending upon the organisational needs at the time.</w:t>
      </w:r>
    </w:p>
    <w:p w14:paraId="5FE0745D" w14:textId="50001F1D" w:rsidR="00CF78E2" w:rsidRPr="00A50D85" w:rsidRDefault="00FF5F41" w:rsidP="00CF78E2">
      <w:pPr>
        <w:pStyle w:val="ListParagraph"/>
        <w:numPr>
          <w:ilvl w:val="0"/>
          <w:numId w:val="24"/>
        </w:numPr>
        <w:spacing w:after="0" w:line="360" w:lineRule="auto"/>
        <w:rPr>
          <w:rFonts w:ascii="Tahoma" w:hAnsi="Tahoma" w:cs="Tahoma"/>
          <w:b/>
          <w:bCs/>
          <w:color w:val="423C55"/>
        </w:rPr>
      </w:pPr>
      <w:r w:rsidRPr="00A50D85">
        <w:rPr>
          <w:rFonts w:ascii="Tahoma" w:hAnsi="Tahoma" w:cs="Tahoma"/>
          <w:color w:val="423C55"/>
        </w:rPr>
        <w:t xml:space="preserve">We favour applications from students who are seeking a </w:t>
      </w:r>
      <w:r w:rsidR="00A50D85" w:rsidRPr="00A50D85">
        <w:rPr>
          <w:rFonts w:ascii="Tahoma" w:hAnsi="Tahoma" w:cs="Tahoma"/>
          <w:color w:val="423C55"/>
        </w:rPr>
        <w:t>long-term</w:t>
      </w:r>
      <w:r w:rsidRPr="00A50D85">
        <w:rPr>
          <w:rFonts w:ascii="Tahoma" w:hAnsi="Tahoma" w:cs="Tahoma"/>
          <w:color w:val="423C55"/>
        </w:rPr>
        <w:t xml:space="preserve"> commitment to Relate Cambridgeshire once </w:t>
      </w:r>
      <w:r w:rsidR="00A50D85" w:rsidRPr="00A50D85">
        <w:rPr>
          <w:rFonts w:ascii="Tahoma" w:hAnsi="Tahoma" w:cs="Tahoma"/>
          <w:color w:val="423C55"/>
        </w:rPr>
        <w:t>qualified.</w:t>
      </w:r>
      <w:r w:rsidRPr="00A50D85">
        <w:rPr>
          <w:rFonts w:ascii="Tahoma" w:hAnsi="Tahoma" w:cs="Tahoma"/>
          <w:color w:val="423C55"/>
        </w:rPr>
        <w:t xml:space="preserve">  </w:t>
      </w:r>
    </w:p>
    <w:p w14:paraId="6CE34AE3" w14:textId="77777777" w:rsidR="00846124" w:rsidRPr="00FF5F41" w:rsidRDefault="00846124" w:rsidP="00CF78E2">
      <w:pPr>
        <w:spacing w:after="0" w:line="360" w:lineRule="auto"/>
        <w:rPr>
          <w:rFonts w:ascii="Tahoma" w:hAnsi="Tahoma" w:cs="Tahoma"/>
          <w:b/>
          <w:bCs/>
          <w:color w:val="423C55"/>
          <w:sz w:val="26"/>
          <w:szCs w:val="26"/>
        </w:rPr>
      </w:pPr>
    </w:p>
    <w:p w14:paraId="732736B3" w14:textId="77777777" w:rsidR="00846124" w:rsidRPr="00FF5F41" w:rsidRDefault="00846124" w:rsidP="00CF78E2">
      <w:pPr>
        <w:spacing w:after="0" w:line="360" w:lineRule="auto"/>
        <w:rPr>
          <w:rFonts w:ascii="Tahoma" w:hAnsi="Tahoma" w:cs="Tahoma"/>
          <w:b/>
          <w:bCs/>
          <w:color w:val="423C55"/>
          <w:sz w:val="26"/>
          <w:szCs w:val="26"/>
        </w:rPr>
      </w:pPr>
    </w:p>
    <w:p w14:paraId="06E5E903" w14:textId="77777777" w:rsidR="00846124" w:rsidRDefault="00846124" w:rsidP="00CF78E2">
      <w:pPr>
        <w:spacing w:after="0" w:line="360" w:lineRule="auto"/>
        <w:rPr>
          <w:rFonts w:ascii="Tahoma" w:hAnsi="Tahoma" w:cs="Tahoma"/>
          <w:b/>
          <w:bCs/>
          <w:color w:val="423C55"/>
          <w:sz w:val="26"/>
          <w:szCs w:val="26"/>
        </w:rPr>
      </w:pPr>
    </w:p>
    <w:p w14:paraId="60ABF022" w14:textId="77777777" w:rsidR="00846124" w:rsidRDefault="00846124" w:rsidP="00CF78E2">
      <w:pPr>
        <w:spacing w:after="0" w:line="360" w:lineRule="auto"/>
        <w:rPr>
          <w:rFonts w:ascii="Tahoma" w:hAnsi="Tahoma" w:cs="Tahoma"/>
          <w:b/>
          <w:bCs/>
          <w:color w:val="423C55"/>
          <w:sz w:val="26"/>
          <w:szCs w:val="26"/>
        </w:rPr>
      </w:pPr>
    </w:p>
    <w:p w14:paraId="017DE5EF" w14:textId="77777777" w:rsidR="00846124" w:rsidRDefault="00846124" w:rsidP="00CF78E2">
      <w:pPr>
        <w:spacing w:after="0" w:line="360" w:lineRule="auto"/>
        <w:rPr>
          <w:rFonts w:ascii="Tahoma" w:hAnsi="Tahoma" w:cs="Tahoma"/>
          <w:b/>
          <w:bCs/>
          <w:color w:val="423C55"/>
          <w:sz w:val="26"/>
          <w:szCs w:val="26"/>
        </w:rPr>
      </w:pPr>
    </w:p>
    <w:p w14:paraId="7B6EACED" w14:textId="77777777" w:rsidR="00CF78E2" w:rsidRDefault="00CF78E2" w:rsidP="00CF78E2">
      <w:pPr>
        <w:spacing w:after="0" w:line="360" w:lineRule="auto"/>
        <w:rPr>
          <w:rFonts w:ascii="Tahoma" w:hAnsi="Tahoma" w:cs="Tahoma"/>
          <w:b/>
          <w:bCs/>
          <w:color w:val="423C55"/>
          <w:sz w:val="26"/>
          <w:szCs w:val="26"/>
        </w:rPr>
      </w:pPr>
    </w:p>
    <w:p w14:paraId="26F95763" w14:textId="77777777" w:rsidR="001318F4" w:rsidRDefault="001318F4" w:rsidP="00CF78E2">
      <w:pPr>
        <w:spacing w:after="0" w:line="360" w:lineRule="auto"/>
        <w:rPr>
          <w:rFonts w:ascii="Tahoma" w:hAnsi="Tahoma" w:cs="Tahoma"/>
          <w:b/>
          <w:bCs/>
          <w:color w:val="423C55"/>
          <w:sz w:val="26"/>
          <w:szCs w:val="26"/>
        </w:rPr>
      </w:pPr>
    </w:p>
    <w:p w14:paraId="6C968B82" w14:textId="77777777" w:rsidR="00FD5501" w:rsidRPr="00816474" w:rsidRDefault="00FD5501" w:rsidP="00CF78E2">
      <w:pPr>
        <w:spacing w:line="360" w:lineRule="auto"/>
        <w:ind w:right="261"/>
        <w:rPr>
          <w:rFonts w:ascii="Tahoma" w:hAnsi="Tahoma" w:cs="Tahoma"/>
          <w:color w:val="423C55"/>
        </w:rPr>
      </w:pPr>
    </w:p>
    <w:p w14:paraId="518A51DC" w14:textId="11DB4D9B" w:rsidR="00CF78E2" w:rsidRDefault="00CF78E2" w:rsidP="00E01640">
      <w:pPr>
        <w:pStyle w:val="Heading3"/>
      </w:pPr>
      <w:bookmarkStart w:id="1" w:name="_Toc158732483"/>
      <w:r w:rsidRPr="00E01640">
        <w:lastRenderedPageBreak/>
        <w:t>The support and benefits you</w:t>
      </w:r>
      <w:r w:rsidR="00A50D85">
        <w:t xml:space="preserve"> will</w:t>
      </w:r>
      <w:r w:rsidRPr="00E01640">
        <w:t xml:space="preserve"> get by joining the Relate Cambridgeshire team</w:t>
      </w:r>
      <w:bookmarkEnd w:id="1"/>
    </w:p>
    <w:p w14:paraId="720E32EC" w14:textId="77777777" w:rsidR="00A50D85" w:rsidRPr="00A50D85" w:rsidRDefault="00A50D85" w:rsidP="00A50D85"/>
    <w:p w14:paraId="4273444C" w14:textId="45B7F2C0"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Working for a highly respected Charity that makes a difference to people’s lives </w:t>
      </w:r>
      <w:proofErr w:type="gramStart"/>
      <w:r w:rsidRPr="00A50D85">
        <w:rPr>
          <w:rFonts w:ascii="Tahoma" w:hAnsi="Tahoma" w:cs="Tahoma"/>
          <w:color w:val="423C55"/>
        </w:rPr>
        <w:t xml:space="preserve">on a daily </w:t>
      </w:r>
      <w:r w:rsidR="00A50D85" w:rsidRPr="00A50D85">
        <w:rPr>
          <w:rFonts w:ascii="Tahoma" w:hAnsi="Tahoma" w:cs="Tahoma"/>
          <w:color w:val="423C55"/>
        </w:rPr>
        <w:t>basis</w:t>
      </w:r>
      <w:proofErr w:type="gramEnd"/>
      <w:r w:rsidR="00A50D85" w:rsidRPr="00A50D85">
        <w:rPr>
          <w:rFonts w:ascii="Tahoma" w:hAnsi="Tahoma" w:cs="Tahoma"/>
          <w:color w:val="423C55"/>
        </w:rPr>
        <w:t>.</w:t>
      </w:r>
    </w:p>
    <w:p w14:paraId="5B0FEAEE" w14:textId="77777777"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Being part of a friendly committed team of counsellors, with peer support from our buddying scheme and Team events</w:t>
      </w:r>
    </w:p>
    <w:p w14:paraId="0CB485B4" w14:textId="4015B5FA"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Opportunity to work face to face in venues across </w:t>
      </w:r>
      <w:r w:rsidR="00A50D85" w:rsidRPr="00A50D85">
        <w:rPr>
          <w:rFonts w:ascii="Tahoma" w:hAnsi="Tahoma" w:cs="Tahoma"/>
          <w:color w:val="423C55"/>
        </w:rPr>
        <w:t>Cambridgeshire,</w:t>
      </w:r>
      <w:r w:rsidRPr="00A50D85">
        <w:rPr>
          <w:rFonts w:ascii="Tahoma" w:hAnsi="Tahoma" w:cs="Tahoma"/>
          <w:color w:val="423C55"/>
        </w:rPr>
        <w:t xml:space="preserve"> from home, </w:t>
      </w:r>
      <w:proofErr w:type="gramStart"/>
      <w:r w:rsidRPr="00A50D85">
        <w:rPr>
          <w:rFonts w:ascii="Tahoma" w:hAnsi="Tahoma" w:cs="Tahoma"/>
          <w:color w:val="423C55"/>
        </w:rPr>
        <w:t>on line</w:t>
      </w:r>
      <w:proofErr w:type="gramEnd"/>
      <w:r w:rsidRPr="00A50D85">
        <w:rPr>
          <w:rFonts w:ascii="Tahoma" w:hAnsi="Tahoma" w:cs="Tahoma"/>
          <w:color w:val="423C55"/>
        </w:rPr>
        <w:t xml:space="preserve"> or a hybrid combination.</w:t>
      </w:r>
    </w:p>
    <w:p w14:paraId="047A0AAF" w14:textId="77777777"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Working with clients from a wide range of backgrounds – no one session will be the same! </w:t>
      </w:r>
    </w:p>
    <w:p w14:paraId="58F88934" w14:textId="77777777"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Supportive administration colleagues to help manage diaries, payments and client communications which allow you to focus on your clinical practice. </w:t>
      </w:r>
    </w:p>
    <w:p w14:paraId="51B4817B" w14:textId="77777777"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FREE -1.5 hours a month individual supervision, and 1.5 hours a month Group supervision via Zoom </w:t>
      </w:r>
    </w:p>
    <w:p w14:paraId="14D8339D" w14:textId="77777777"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Access to a Practice Helpline, staffed by Relate's senior clinical team, where you can ask questions and gain further support. </w:t>
      </w:r>
    </w:p>
    <w:p w14:paraId="4540BF0A" w14:textId="5F727C67"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Payment of all mandatory CPD’s plus an annual CPD allowance of £150- and access to numerous CPD’s on the Relate National Learn platform, many of them are free to </w:t>
      </w:r>
      <w:r w:rsidR="00A50D85" w:rsidRPr="00A50D85">
        <w:rPr>
          <w:rFonts w:ascii="Tahoma" w:hAnsi="Tahoma" w:cs="Tahoma"/>
          <w:color w:val="423C55"/>
        </w:rPr>
        <w:t>members.</w:t>
      </w:r>
      <w:r w:rsidRPr="00A50D85">
        <w:rPr>
          <w:rFonts w:ascii="Tahoma" w:hAnsi="Tahoma" w:cs="Tahoma"/>
          <w:color w:val="423C55"/>
        </w:rPr>
        <w:t xml:space="preserve"> </w:t>
      </w:r>
    </w:p>
    <w:p w14:paraId="5FEDB487" w14:textId="77777777"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Professional support and guidance available from both our experienced Clinical team and the National Team whether that’s webinars, online discussion groups, workshops, clinical Q&amp;</w:t>
      </w:r>
      <w:proofErr w:type="gramStart"/>
      <w:r w:rsidRPr="00A50D85">
        <w:rPr>
          <w:rFonts w:ascii="Tahoma" w:hAnsi="Tahoma" w:cs="Tahoma"/>
          <w:color w:val="423C55"/>
        </w:rPr>
        <w:t>A's</w:t>
      </w:r>
      <w:proofErr w:type="gramEnd"/>
      <w:r w:rsidRPr="00A50D85">
        <w:rPr>
          <w:rFonts w:ascii="Tahoma" w:hAnsi="Tahoma" w:cs="Tahoma"/>
          <w:color w:val="423C55"/>
        </w:rPr>
        <w:t xml:space="preserve"> and other formal learning.  </w:t>
      </w:r>
    </w:p>
    <w:p w14:paraId="269FD131" w14:textId="5116F0FA" w:rsidR="00FF5F41" w:rsidRPr="00A50D85" w:rsidRDefault="00FF5F41" w:rsidP="00FF5F41">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Once qualified you can apply for a paid contract of employment which includes holiday and sick pay. </w:t>
      </w:r>
    </w:p>
    <w:p w14:paraId="3D338D57" w14:textId="5C0E2EBF"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Opportunities for career progression with </w:t>
      </w:r>
      <w:r w:rsidR="00C94293" w:rsidRPr="00A50D85">
        <w:rPr>
          <w:rFonts w:ascii="Tahoma" w:hAnsi="Tahoma" w:cs="Tahoma"/>
          <w:color w:val="423C55"/>
        </w:rPr>
        <w:t xml:space="preserve">banded </w:t>
      </w:r>
      <w:r w:rsidRPr="00A50D85">
        <w:rPr>
          <w:rFonts w:ascii="Tahoma" w:hAnsi="Tahoma" w:cs="Tahoma"/>
          <w:color w:val="423C55"/>
        </w:rPr>
        <w:t>salaries which encourage additional training and hours.</w:t>
      </w:r>
    </w:p>
    <w:p w14:paraId="7DC20477" w14:textId="0BFEF05F"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Opportunities to train in/work for other services that we offer, such as young people’s counselling, family counselling and sex therapy. Funding </w:t>
      </w:r>
      <w:r w:rsidR="00C94293" w:rsidRPr="00A50D85">
        <w:rPr>
          <w:rFonts w:ascii="Tahoma" w:hAnsi="Tahoma" w:cs="Tahoma"/>
          <w:color w:val="423C55"/>
        </w:rPr>
        <w:t xml:space="preserve">may be </w:t>
      </w:r>
      <w:r w:rsidRPr="00A50D85">
        <w:rPr>
          <w:rFonts w:ascii="Tahoma" w:hAnsi="Tahoma" w:cs="Tahoma"/>
          <w:color w:val="423C55"/>
        </w:rPr>
        <w:t>available.</w:t>
      </w:r>
    </w:p>
    <w:p w14:paraId="17323C79" w14:textId="0D0F474C" w:rsidR="00CF78E2" w:rsidRPr="00A50D85" w:rsidRDefault="00CF78E2" w:rsidP="00604E08">
      <w:pPr>
        <w:pStyle w:val="ListParagraph"/>
        <w:numPr>
          <w:ilvl w:val="0"/>
          <w:numId w:val="2"/>
        </w:numPr>
        <w:spacing w:line="360" w:lineRule="auto"/>
        <w:ind w:left="284" w:right="261" w:hanging="284"/>
        <w:rPr>
          <w:rFonts w:ascii="Tahoma" w:hAnsi="Tahoma" w:cs="Tahoma"/>
          <w:color w:val="423C55"/>
        </w:rPr>
      </w:pPr>
      <w:r w:rsidRPr="00A50D85">
        <w:rPr>
          <w:rFonts w:ascii="Tahoma" w:hAnsi="Tahoma" w:cs="Tahoma"/>
          <w:color w:val="423C55"/>
        </w:rPr>
        <w:t>Free- inhouse insurance</w:t>
      </w:r>
      <w:r w:rsidR="00604E08" w:rsidRPr="00A50D85">
        <w:rPr>
          <w:rFonts w:ascii="Tahoma" w:hAnsi="Tahoma" w:cs="Tahoma"/>
          <w:color w:val="423C55"/>
        </w:rPr>
        <w:t>;</w:t>
      </w:r>
      <w:r w:rsidRPr="00A50D85">
        <w:rPr>
          <w:rFonts w:ascii="Tahoma" w:hAnsi="Tahoma" w:cs="Tahoma"/>
          <w:color w:val="423C55"/>
        </w:rPr>
        <w:t xml:space="preserve"> registration with ICO</w:t>
      </w:r>
      <w:r w:rsidR="00604E08" w:rsidRPr="00A50D85">
        <w:rPr>
          <w:rFonts w:ascii="Tahoma" w:hAnsi="Tahoma" w:cs="Tahoma"/>
          <w:color w:val="423C55"/>
        </w:rPr>
        <w:t>;</w:t>
      </w:r>
      <w:r w:rsidRPr="00A50D85">
        <w:rPr>
          <w:rFonts w:ascii="Tahoma" w:hAnsi="Tahoma" w:cs="Tahoma"/>
          <w:color w:val="423C55"/>
        </w:rPr>
        <w:t xml:space="preserve"> support for GDPR, safeguarding, complaints, legal </w:t>
      </w:r>
      <w:proofErr w:type="gramStart"/>
      <w:r w:rsidRPr="00A50D85">
        <w:rPr>
          <w:rFonts w:ascii="Tahoma" w:hAnsi="Tahoma" w:cs="Tahoma"/>
          <w:color w:val="423C55"/>
        </w:rPr>
        <w:t>matters</w:t>
      </w:r>
      <w:proofErr w:type="gramEnd"/>
      <w:r w:rsidRPr="00A50D85">
        <w:rPr>
          <w:rFonts w:ascii="Tahoma" w:hAnsi="Tahoma" w:cs="Tahoma"/>
          <w:color w:val="423C55"/>
        </w:rPr>
        <w:t xml:space="preserve"> and practice issues. </w:t>
      </w:r>
    </w:p>
    <w:p w14:paraId="7D46AF84" w14:textId="77777777" w:rsidR="00CF78E2" w:rsidRPr="00A50D85" w:rsidRDefault="00CF78E2" w:rsidP="00604E08">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Alongside working at an organisation with detailed clinical policies, clinical </w:t>
      </w:r>
      <w:proofErr w:type="gramStart"/>
      <w:r w:rsidRPr="00A50D85">
        <w:rPr>
          <w:rFonts w:ascii="Tahoma" w:hAnsi="Tahoma" w:cs="Tahoma"/>
          <w:color w:val="423C55"/>
        </w:rPr>
        <w:t>guidance</w:t>
      </w:r>
      <w:proofErr w:type="gramEnd"/>
      <w:r w:rsidRPr="00A50D85">
        <w:rPr>
          <w:rFonts w:ascii="Tahoma" w:hAnsi="Tahoma" w:cs="Tahoma"/>
          <w:color w:val="423C55"/>
        </w:rPr>
        <w:t xml:space="preserve"> and support from IT. </w:t>
      </w:r>
    </w:p>
    <w:p w14:paraId="713510F7" w14:textId="77777777" w:rsidR="00FF5F41" w:rsidRPr="00A50D85" w:rsidRDefault="00FF5F41" w:rsidP="00FF5F41">
      <w:pPr>
        <w:pStyle w:val="ListParagraph"/>
        <w:numPr>
          <w:ilvl w:val="0"/>
          <w:numId w:val="2"/>
        </w:numPr>
        <w:spacing w:line="360" w:lineRule="auto"/>
        <w:ind w:left="284" w:right="261"/>
        <w:rPr>
          <w:rFonts w:ascii="Tahoma" w:hAnsi="Tahoma" w:cs="Tahoma"/>
          <w:b/>
          <w:bCs/>
          <w:color w:val="423C55"/>
        </w:rPr>
      </w:pPr>
      <w:r w:rsidRPr="00A50D85">
        <w:rPr>
          <w:rFonts w:ascii="Tahoma" w:hAnsi="Tahoma" w:cs="Tahoma"/>
          <w:color w:val="423C55"/>
        </w:rPr>
        <w:t xml:space="preserve">Qualification leads to entry onto the Relate National Practitioners Directory </w:t>
      </w:r>
    </w:p>
    <w:p w14:paraId="325E183C" w14:textId="57BF7DFC" w:rsidR="00604E08" w:rsidRDefault="00CF78E2" w:rsidP="00E01640">
      <w:pPr>
        <w:pStyle w:val="Heading3"/>
      </w:pPr>
      <w:r w:rsidRPr="00604E08">
        <w:rPr>
          <w:sz w:val="24"/>
          <w:szCs w:val="24"/>
        </w:rPr>
        <w:br w:type="page"/>
      </w:r>
      <w:bookmarkStart w:id="2" w:name="_Toc158732484"/>
      <w:r w:rsidR="00604E08" w:rsidRPr="00E01640">
        <w:lastRenderedPageBreak/>
        <w:t>Who we are</w:t>
      </w:r>
      <w:bookmarkEnd w:id="2"/>
    </w:p>
    <w:p w14:paraId="2D011819" w14:textId="77777777" w:rsidR="00A50D85" w:rsidRPr="00A50D85" w:rsidRDefault="00A50D85" w:rsidP="00A50D85"/>
    <w:p w14:paraId="5ED48DD6" w14:textId="3EB7955F" w:rsidR="00604E08" w:rsidRPr="00A50D85" w:rsidRDefault="00604E08" w:rsidP="00604E08">
      <w:pPr>
        <w:spacing w:line="360" w:lineRule="auto"/>
        <w:rPr>
          <w:rFonts w:ascii="Tahoma" w:hAnsi="Tahoma" w:cs="Tahoma"/>
          <w:color w:val="423C55"/>
          <w:w w:val="99"/>
        </w:rPr>
      </w:pPr>
      <w:r w:rsidRPr="00A50D85">
        <w:rPr>
          <w:rFonts w:ascii="Tahoma" w:hAnsi="Tahoma" w:cs="Tahoma"/>
          <w:color w:val="423C55"/>
          <w:w w:val="99"/>
        </w:rPr>
        <w:t xml:space="preserve">Relate Cambridgeshire </w:t>
      </w:r>
      <w:r w:rsidR="00A50D85" w:rsidRPr="00A50D85">
        <w:rPr>
          <w:rFonts w:ascii="Tahoma" w:hAnsi="Tahoma" w:cs="Tahoma"/>
          <w:color w:val="423C55"/>
          <w:w w:val="99"/>
        </w:rPr>
        <w:t>is part</w:t>
      </w:r>
      <w:r w:rsidRPr="00A50D85">
        <w:rPr>
          <w:rFonts w:ascii="Tahoma" w:hAnsi="Tahoma" w:cs="Tahoma"/>
          <w:color w:val="423C55"/>
          <w:w w:val="99"/>
        </w:rPr>
        <w:t xml:space="preserve"> of the wider Relate Federation which is comprised of the national charity Relate – which delivers services in 15 locations – and 24 local federated Relate Centres. We are one of the federated </w:t>
      </w:r>
      <w:r w:rsidR="00A50D85" w:rsidRPr="00A50D85">
        <w:rPr>
          <w:rFonts w:ascii="Tahoma" w:hAnsi="Tahoma" w:cs="Tahoma"/>
          <w:color w:val="423C55"/>
          <w:w w:val="99"/>
        </w:rPr>
        <w:t>Centres and</w:t>
      </w:r>
      <w:r w:rsidRPr="00A50D85">
        <w:rPr>
          <w:rFonts w:ascii="Tahoma" w:hAnsi="Tahoma" w:cs="Tahoma"/>
          <w:color w:val="423C55"/>
          <w:w w:val="99"/>
        </w:rPr>
        <w:t xml:space="preserve"> are an independent registered </w:t>
      </w:r>
      <w:r w:rsidR="00A50D85" w:rsidRPr="00A50D85">
        <w:rPr>
          <w:rFonts w:ascii="Tahoma" w:hAnsi="Tahoma" w:cs="Tahoma"/>
          <w:color w:val="423C55"/>
          <w:w w:val="99"/>
        </w:rPr>
        <w:t>charity</w:t>
      </w:r>
      <w:r w:rsidR="0071666D">
        <w:rPr>
          <w:rFonts w:ascii="Tahoma" w:hAnsi="Tahoma" w:cs="Tahoma"/>
          <w:color w:val="423C55"/>
          <w:w w:val="99"/>
        </w:rPr>
        <w:t>.</w:t>
      </w:r>
      <w:r w:rsidR="00A50D85" w:rsidRPr="00A50D85">
        <w:rPr>
          <w:rFonts w:ascii="Tahoma" w:hAnsi="Tahoma" w:cs="Tahoma"/>
          <w:color w:val="423C55"/>
          <w:w w:val="99"/>
        </w:rPr>
        <w:t xml:space="preserve"> We</w:t>
      </w:r>
      <w:r w:rsidRPr="00A50D85">
        <w:rPr>
          <w:rFonts w:ascii="Tahoma" w:hAnsi="Tahoma" w:cs="Tahoma"/>
          <w:color w:val="423C55"/>
          <w:w w:val="99"/>
        </w:rPr>
        <w:t xml:space="preserve"> all work together under the Relate brand to ensure consistently high-quality services for those we exist to support. In total, more than 1,000 practitioners work across our Federation.</w:t>
      </w:r>
    </w:p>
    <w:p w14:paraId="1B5234FE" w14:textId="77777777" w:rsidR="00604E08" w:rsidRPr="00A50D85" w:rsidRDefault="00604E08" w:rsidP="00604E08">
      <w:pPr>
        <w:spacing w:line="360" w:lineRule="auto"/>
        <w:rPr>
          <w:rFonts w:ascii="Tahoma" w:hAnsi="Tahoma" w:cs="Tahoma"/>
          <w:color w:val="423C55"/>
        </w:rPr>
      </w:pPr>
      <w:r w:rsidRPr="00A50D85">
        <w:rPr>
          <w:rFonts w:ascii="Tahoma" w:hAnsi="Tahoma" w:cs="Tahoma"/>
          <w:color w:val="423C55"/>
        </w:rPr>
        <w:t xml:space="preserve">Relate is the leading relationships charity and the Relate Federation is the largest provider of relationship support in England and Wales.  We offer counselling, information, and support to individuals, couples and families, children, and young people. We work with everyone, from all backgrounds, sexualities, and gender identities at all stages of life. </w:t>
      </w:r>
    </w:p>
    <w:p w14:paraId="3BC7BD7B" w14:textId="77777777" w:rsidR="00604E08" w:rsidRPr="00A50D85" w:rsidRDefault="00604E08" w:rsidP="00604E08">
      <w:pPr>
        <w:spacing w:line="360" w:lineRule="auto"/>
        <w:rPr>
          <w:rFonts w:ascii="Tahoma" w:hAnsi="Tahoma" w:cs="Tahoma"/>
          <w:color w:val="423C55"/>
        </w:rPr>
      </w:pPr>
      <w:r w:rsidRPr="00A50D85">
        <w:rPr>
          <w:rFonts w:ascii="Tahoma" w:hAnsi="Tahoma" w:cs="Tahoma"/>
          <w:color w:val="423C55"/>
        </w:rPr>
        <w:t>Last year the whole network reached more than 5.6 million people.</w:t>
      </w:r>
    </w:p>
    <w:p w14:paraId="78BCDCEA" w14:textId="05FA1208" w:rsidR="00604E08" w:rsidRPr="00A50D85" w:rsidRDefault="00604E08" w:rsidP="00604E08">
      <w:pPr>
        <w:spacing w:line="360" w:lineRule="auto"/>
        <w:rPr>
          <w:rFonts w:ascii="Tahoma" w:hAnsi="Tahoma" w:cs="Tahoma"/>
          <w:color w:val="423C55"/>
        </w:rPr>
      </w:pPr>
      <w:r w:rsidRPr="00A50D85">
        <w:rPr>
          <w:rFonts w:ascii="Tahoma" w:hAnsi="Tahoma" w:cs="Tahoma"/>
          <w:color w:val="423C55"/>
        </w:rPr>
        <w:t>Our counselling services are delivered face to face and via Zoom.</w:t>
      </w:r>
    </w:p>
    <w:p w14:paraId="0073F6EC" w14:textId="77777777" w:rsidR="00604E08" w:rsidRPr="00A50D85" w:rsidRDefault="00604E08" w:rsidP="00604E08">
      <w:pPr>
        <w:spacing w:line="360" w:lineRule="auto"/>
        <w:rPr>
          <w:rFonts w:ascii="Tahoma" w:hAnsi="Tahoma" w:cs="Tahoma"/>
          <w:color w:val="423C55"/>
        </w:rPr>
      </w:pPr>
      <w:r w:rsidRPr="00A50D85">
        <w:rPr>
          <w:rFonts w:ascii="Tahoma" w:hAnsi="Tahoma" w:cs="Tahoma"/>
          <w:color w:val="423C55"/>
        </w:rPr>
        <w:t>We also provide expert training for those wanting to become counsellors and for counsellors who want to expand their knowledge.</w:t>
      </w:r>
    </w:p>
    <w:p w14:paraId="0A047C9C" w14:textId="61DDE991" w:rsidR="00604E08" w:rsidRDefault="00604E08" w:rsidP="00A50D85">
      <w:pPr>
        <w:spacing w:line="360" w:lineRule="auto"/>
        <w:rPr>
          <w:rFonts w:ascii="Tahoma" w:hAnsi="Tahoma" w:cs="Tahoma"/>
          <w:color w:val="423C55"/>
        </w:rPr>
      </w:pPr>
      <w:r w:rsidRPr="00A50D85">
        <w:rPr>
          <w:rFonts w:ascii="Tahoma" w:hAnsi="Tahoma" w:cs="Tahoma"/>
          <w:color w:val="423C55"/>
        </w:rPr>
        <w:t xml:space="preserve">Visit the National Website </w:t>
      </w:r>
      <w:r w:rsidRPr="00A50D85">
        <w:rPr>
          <w:rFonts w:ascii="Tahoma" w:hAnsi="Tahoma" w:cs="Tahoma"/>
        </w:rPr>
        <w:t xml:space="preserve"> </w:t>
      </w:r>
      <w:hyperlink r:id="rId15" w:history="1">
        <w:r w:rsidRPr="00A50D85">
          <w:rPr>
            <w:rStyle w:val="Hyperlink"/>
            <w:rFonts w:ascii="Tahoma" w:hAnsi="Tahoma" w:cs="Tahoma"/>
          </w:rPr>
          <w:t>www.relate.org.uk</w:t>
        </w:r>
      </w:hyperlink>
      <w:r w:rsidRPr="00A50D85">
        <w:rPr>
          <w:rFonts w:ascii="Tahoma" w:hAnsi="Tahoma" w:cs="Tahoma"/>
        </w:rPr>
        <w:t xml:space="preserve"> </w:t>
      </w:r>
      <w:r w:rsidRPr="00A50D85">
        <w:rPr>
          <w:rFonts w:ascii="Tahoma" w:hAnsi="Tahoma" w:cs="Tahoma"/>
          <w:color w:val="423C55"/>
        </w:rPr>
        <w:t>for training opportunities.</w:t>
      </w:r>
    </w:p>
    <w:p w14:paraId="1E5352D3" w14:textId="77777777" w:rsidR="00A50D85" w:rsidRPr="00A50D85" w:rsidRDefault="00A50D85" w:rsidP="00A50D85">
      <w:pPr>
        <w:spacing w:line="360" w:lineRule="auto"/>
        <w:rPr>
          <w:rFonts w:ascii="Tahoma" w:hAnsi="Tahoma" w:cs="Tahoma"/>
          <w:color w:val="423C55"/>
        </w:rPr>
      </w:pPr>
    </w:p>
    <w:p w14:paraId="1D095B55" w14:textId="0C17D9A0" w:rsidR="00604E08" w:rsidRDefault="00604E08" w:rsidP="00E01640">
      <w:pPr>
        <w:pStyle w:val="Heading3"/>
      </w:pPr>
      <w:bookmarkStart w:id="3" w:name="_Toc158732485"/>
      <w:r w:rsidRPr="00604E08">
        <w:t>Our vision, mission, and values</w:t>
      </w:r>
      <w:bookmarkEnd w:id="3"/>
    </w:p>
    <w:p w14:paraId="32A3B402" w14:textId="77777777" w:rsidR="00A50D85" w:rsidRPr="00A50D85" w:rsidRDefault="00A50D85" w:rsidP="00A50D85"/>
    <w:p w14:paraId="0B01820E" w14:textId="77777777" w:rsidR="00604E08" w:rsidRPr="00A50D85" w:rsidRDefault="00604E08" w:rsidP="00604E08">
      <w:pPr>
        <w:spacing w:line="360" w:lineRule="auto"/>
        <w:rPr>
          <w:rFonts w:ascii="Tahoma" w:hAnsi="Tahoma" w:cs="Tahoma"/>
          <w:color w:val="423C55"/>
          <w:w w:val="99"/>
        </w:rPr>
      </w:pPr>
      <w:r w:rsidRPr="00A50D85">
        <w:rPr>
          <w:rFonts w:ascii="Tahoma" w:hAnsi="Tahoma" w:cs="Tahoma"/>
          <w:color w:val="423C55"/>
          <w:w w:val="99"/>
        </w:rPr>
        <w:t>Our vision is a future where healthy relationships are actively promoted as the heart of a thriving society.</w:t>
      </w:r>
    </w:p>
    <w:p w14:paraId="53E71313" w14:textId="77777777" w:rsidR="00604E08" w:rsidRPr="00A50D85" w:rsidRDefault="00604E08" w:rsidP="00604E08">
      <w:pPr>
        <w:spacing w:line="360" w:lineRule="auto"/>
        <w:rPr>
          <w:rFonts w:ascii="Tahoma" w:hAnsi="Tahoma" w:cs="Tahoma"/>
          <w:color w:val="423C55"/>
          <w:w w:val="99"/>
        </w:rPr>
      </w:pPr>
      <w:r w:rsidRPr="00A50D85">
        <w:rPr>
          <w:rFonts w:ascii="Tahoma" w:hAnsi="Tahoma" w:cs="Tahoma"/>
          <w:color w:val="423C55"/>
          <w:w w:val="99"/>
        </w:rPr>
        <w:t>Our mission is to make expert information and support for healthy relationships available to everyone.</w:t>
      </w:r>
    </w:p>
    <w:p w14:paraId="62D39E63" w14:textId="77777777" w:rsidR="00604E08" w:rsidRPr="00A50D85" w:rsidRDefault="00604E08" w:rsidP="00604E08">
      <w:pPr>
        <w:spacing w:line="360" w:lineRule="auto"/>
        <w:rPr>
          <w:rFonts w:ascii="Tahoma" w:hAnsi="Tahoma" w:cs="Tahoma"/>
          <w:color w:val="423C55"/>
          <w:w w:val="99"/>
        </w:rPr>
      </w:pPr>
      <w:r w:rsidRPr="00A50D85">
        <w:rPr>
          <w:rFonts w:ascii="Tahoma" w:hAnsi="Tahoma" w:cs="Tahoma"/>
          <w:color w:val="423C55"/>
          <w:w w:val="99"/>
        </w:rPr>
        <w:t>We value being human, connected, and smart in the way we work.</w:t>
      </w:r>
    </w:p>
    <w:p w14:paraId="0A0F71BB" w14:textId="6DDF34D5" w:rsidR="00FD5501" w:rsidRPr="00604E08" w:rsidRDefault="00FD5501" w:rsidP="00604E08">
      <w:pPr>
        <w:spacing w:line="360" w:lineRule="auto"/>
        <w:ind w:left="566" w:right="261"/>
        <w:rPr>
          <w:rFonts w:ascii="Tahoma" w:hAnsi="Tahoma" w:cs="Tahoma"/>
          <w:color w:val="423C55"/>
          <w:w w:val="99"/>
          <w:sz w:val="24"/>
          <w:szCs w:val="24"/>
        </w:rPr>
      </w:pPr>
    </w:p>
    <w:p w14:paraId="0D8AC0DE" w14:textId="77777777" w:rsidR="00FD5501" w:rsidRPr="00604E08" w:rsidRDefault="00FD5501" w:rsidP="00604E08">
      <w:pPr>
        <w:spacing w:before="19" w:line="360" w:lineRule="auto"/>
        <w:ind w:left="426" w:right="1941" w:firstLine="1"/>
        <w:rPr>
          <w:rFonts w:ascii="Tahoma" w:hAnsi="Tahoma" w:cs="Tahoma"/>
          <w:color w:val="423C55"/>
          <w:w w:val="99"/>
          <w:sz w:val="24"/>
          <w:szCs w:val="24"/>
        </w:rPr>
      </w:pPr>
    </w:p>
    <w:p w14:paraId="74284E39" w14:textId="35522E70" w:rsidR="00C04FCC" w:rsidRPr="00816474" w:rsidRDefault="00C04FCC" w:rsidP="00C04FCC">
      <w:pPr>
        <w:rPr>
          <w:rFonts w:ascii="Tahoma" w:hAnsi="Tahoma" w:cs="Tahoma"/>
          <w:color w:val="423C55"/>
          <w:sz w:val="28"/>
          <w:szCs w:val="28"/>
        </w:rPr>
        <w:sectPr w:rsidR="00C04FCC" w:rsidRPr="00816474" w:rsidSect="00FF4449">
          <w:headerReference w:type="default" r:id="rId16"/>
          <w:footerReference w:type="default" r:id="rId17"/>
          <w:pgSz w:w="11920" w:h="16860"/>
          <w:pgMar w:top="567" w:right="1134" w:bottom="567" w:left="1134" w:header="284" w:footer="397" w:gutter="0"/>
          <w:pgBorders w:offsetFrom="page">
            <w:top w:val="single" w:sz="12" w:space="24" w:color="423C55"/>
            <w:left w:val="single" w:sz="12" w:space="24" w:color="423C55"/>
            <w:bottom w:val="single" w:sz="12" w:space="24" w:color="423C55"/>
            <w:right w:val="single" w:sz="12" w:space="24" w:color="423C55"/>
          </w:pgBorders>
          <w:cols w:space="720"/>
          <w:docGrid w:linePitch="299"/>
        </w:sectPr>
      </w:pPr>
    </w:p>
    <w:p w14:paraId="29CFBE07" w14:textId="77777777" w:rsidR="00604E08" w:rsidRDefault="00604E08" w:rsidP="00604E08">
      <w:pPr>
        <w:spacing w:line="240" w:lineRule="auto"/>
        <w:rPr>
          <w:rFonts w:ascii="Tahoma" w:hAnsi="Tahoma" w:cs="Tahoma"/>
          <w:b/>
          <w:color w:val="423C55"/>
          <w:sz w:val="32"/>
          <w:szCs w:val="32"/>
        </w:rPr>
      </w:pPr>
    </w:p>
    <w:p w14:paraId="21FF003C" w14:textId="34A7F0DA" w:rsidR="00604E08" w:rsidRPr="00E01640" w:rsidRDefault="00604E08" w:rsidP="00E01640">
      <w:pPr>
        <w:pStyle w:val="Heading3"/>
      </w:pPr>
      <w:bookmarkStart w:id="4" w:name="_Toc158732486"/>
      <w:r w:rsidRPr="00E01640">
        <w:t>How do I apply?</w:t>
      </w:r>
      <w:bookmarkEnd w:id="4"/>
    </w:p>
    <w:p w14:paraId="4EB8B8EA" w14:textId="7B778A7E" w:rsidR="00604E08" w:rsidRPr="00A50D85" w:rsidRDefault="00604E08" w:rsidP="00604E08">
      <w:pPr>
        <w:spacing w:line="360" w:lineRule="auto"/>
        <w:ind w:right="910"/>
        <w:rPr>
          <w:rFonts w:ascii="Tahoma" w:hAnsi="Tahoma" w:cs="Tahoma"/>
          <w:color w:val="423C55"/>
        </w:rPr>
      </w:pPr>
      <w:r w:rsidRPr="00A50D85">
        <w:rPr>
          <w:rFonts w:ascii="Tahoma" w:hAnsi="Tahoma" w:cs="Tahoma"/>
          <w:color w:val="423C55"/>
          <w:w w:val="99"/>
        </w:rPr>
        <w:br/>
        <w:t>To</w:t>
      </w:r>
      <w:r w:rsidRPr="00A50D85">
        <w:rPr>
          <w:rFonts w:ascii="Tahoma" w:hAnsi="Tahoma" w:cs="Tahoma"/>
          <w:color w:val="423C55"/>
        </w:rPr>
        <w:t xml:space="preserve"> </w:t>
      </w:r>
      <w:r w:rsidRPr="00A50D85">
        <w:rPr>
          <w:rFonts w:ascii="Tahoma" w:hAnsi="Tahoma" w:cs="Tahoma"/>
          <w:color w:val="423C55"/>
          <w:w w:val="99"/>
        </w:rPr>
        <w:t>apply</w:t>
      </w:r>
      <w:r w:rsidRPr="00A50D85">
        <w:rPr>
          <w:rFonts w:ascii="Tahoma" w:hAnsi="Tahoma" w:cs="Tahoma"/>
          <w:color w:val="423C55"/>
        </w:rPr>
        <w:t xml:space="preserve"> </w:t>
      </w:r>
      <w:r w:rsidRPr="00A50D85">
        <w:rPr>
          <w:rFonts w:ascii="Tahoma" w:hAnsi="Tahoma" w:cs="Tahoma"/>
          <w:color w:val="423C55"/>
          <w:w w:val="99"/>
        </w:rPr>
        <w:t>for a placement</w:t>
      </w:r>
      <w:r w:rsidRPr="00A50D85">
        <w:rPr>
          <w:rFonts w:ascii="Tahoma" w:hAnsi="Tahoma" w:cs="Tahoma"/>
          <w:color w:val="423C55"/>
        </w:rPr>
        <w:t xml:space="preserve"> </w:t>
      </w:r>
      <w:r w:rsidRPr="00A50D85">
        <w:rPr>
          <w:rFonts w:ascii="Tahoma" w:hAnsi="Tahoma" w:cs="Tahoma"/>
          <w:color w:val="423C55"/>
          <w:w w:val="99"/>
        </w:rPr>
        <w:t>at</w:t>
      </w:r>
      <w:r w:rsidRPr="00A50D85">
        <w:rPr>
          <w:rFonts w:ascii="Tahoma" w:hAnsi="Tahoma" w:cs="Tahoma"/>
          <w:color w:val="423C55"/>
        </w:rPr>
        <w:t xml:space="preserve"> </w:t>
      </w:r>
      <w:r w:rsidRPr="00A50D85">
        <w:rPr>
          <w:rFonts w:ascii="Tahoma" w:hAnsi="Tahoma" w:cs="Tahoma"/>
          <w:color w:val="423C55"/>
          <w:w w:val="99"/>
        </w:rPr>
        <w:t>Relate Cambridgeshire,</w:t>
      </w:r>
      <w:r w:rsidRPr="00A50D85">
        <w:rPr>
          <w:rFonts w:ascii="Tahoma" w:hAnsi="Tahoma" w:cs="Tahoma"/>
          <w:color w:val="423C55"/>
        </w:rPr>
        <w:t xml:space="preserve"> </w:t>
      </w:r>
      <w:r w:rsidRPr="00A50D85">
        <w:rPr>
          <w:rFonts w:ascii="Tahoma" w:hAnsi="Tahoma" w:cs="Tahoma"/>
          <w:color w:val="423C55"/>
          <w:w w:val="99"/>
        </w:rPr>
        <w:t xml:space="preserve">please complete and return the application form within the deadline stated. </w:t>
      </w:r>
      <w:r w:rsidRPr="0036118E">
        <w:rPr>
          <w:rFonts w:ascii="Tahoma" w:hAnsi="Tahoma" w:cs="Tahoma"/>
          <w:color w:val="423C55"/>
          <w:w w:val="99"/>
        </w:rPr>
        <w:t xml:space="preserve">Click </w:t>
      </w:r>
      <w:hyperlink r:id="rId18" w:history="1">
        <w:r w:rsidR="0036118E" w:rsidRPr="0036118E">
          <w:rPr>
            <w:rStyle w:val="Hyperlink"/>
            <w:rFonts w:ascii="Tahoma" w:hAnsi="Tahoma" w:cs="Tahoma"/>
          </w:rPr>
          <w:t>he</w:t>
        </w:r>
        <w:r w:rsidR="0036118E" w:rsidRPr="0036118E">
          <w:rPr>
            <w:rStyle w:val="Hyperlink"/>
            <w:rFonts w:ascii="Tahoma" w:hAnsi="Tahoma" w:cs="Tahoma"/>
          </w:rPr>
          <w:t>r</w:t>
        </w:r>
        <w:r w:rsidR="0036118E" w:rsidRPr="0036118E">
          <w:rPr>
            <w:rStyle w:val="Hyperlink"/>
            <w:rFonts w:ascii="Tahoma" w:hAnsi="Tahoma" w:cs="Tahoma"/>
          </w:rPr>
          <w:t>e</w:t>
        </w:r>
      </w:hyperlink>
      <w:r w:rsidR="0036118E">
        <w:t xml:space="preserve"> </w:t>
      </w:r>
      <w:r w:rsidRPr="00A50D85">
        <w:rPr>
          <w:rFonts w:ascii="Tahoma" w:hAnsi="Tahoma" w:cs="Tahoma"/>
          <w:color w:val="423C55"/>
          <w:w w:val="99"/>
        </w:rPr>
        <w:t>for application form</w:t>
      </w:r>
      <w:r w:rsidR="0036118E">
        <w:rPr>
          <w:rFonts w:ascii="Tahoma" w:hAnsi="Tahoma" w:cs="Tahoma"/>
          <w:color w:val="423C55"/>
          <w:w w:val="99"/>
        </w:rPr>
        <w:t>.</w:t>
      </w:r>
    </w:p>
    <w:p w14:paraId="1F9ACEEA" w14:textId="77777777" w:rsidR="00604E08" w:rsidRPr="00A50D85" w:rsidRDefault="00000000" w:rsidP="00604E08">
      <w:pPr>
        <w:spacing w:line="360" w:lineRule="auto"/>
        <w:ind w:right="864"/>
        <w:rPr>
          <w:rFonts w:ascii="Tahoma" w:hAnsi="Tahoma" w:cs="Tahoma"/>
          <w:color w:val="423C55"/>
        </w:rPr>
      </w:pPr>
      <w:hyperlink r:id="rId19">
        <w:r w:rsidR="00604E08" w:rsidRPr="00A50D85">
          <w:rPr>
            <w:rFonts w:ascii="Tahoma" w:hAnsi="Tahoma" w:cs="Tahoma"/>
            <w:color w:val="423C55"/>
            <w:w w:val="99"/>
          </w:rPr>
          <w:t>If</w:t>
        </w:r>
        <w:r w:rsidR="00604E08" w:rsidRPr="00A50D85">
          <w:rPr>
            <w:rFonts w:ascii="Tahoma" w:hAnsi="Tahoma" w:cs="Tahoma"/>
            <w:color w:val="423C55"/>
          </w:rPr>
          <w:t xml:space="preserve"> </w:t>
        </w:r>
        <w:r w:rsidR="00604E08" w:rsidRPr="00A50D85">
          <w:rPr>
            <w:rFonts w:ascii="Tahoma" w:hAnsi="Tahoma" w:cs="Tahoma"/>
            <w:color w:val="423C55"/>
            <w:w w:val="99"/>
          </w:rPr>
          <w:t>you</w:t>
        </w:r>
        <w:r w:rsidR="00604E08" w:rsidRPr="00A50D85">
          <w:rPr>
            <w:rFonts w:ascii="Tahoma" w:hAnsi="Tahoma" w:cs="Tahoma"/>
            <w:color w:val="423C55"/>
          </w:rPr>
          <w:t xml:space="preserve"> </w:t>
        </w:r>
        <w:r w:rsidR="00604E08" w:rsidRPr="00A50D85">
          <w:rPr>
            <w:rFonts w:ascii="Tahoma" w:hAnsi="Tahoma" w:cs="Tahoma"/>
            <w:color w:val="423C55"/>
            <w:w w:val="99"/>
          </w:rPr>
          <w:t>don’t</w:t>
        </w:r>
        <w:r w:rsidR="00604E08" w:rsidRPr="00A50D85">
          <w:rPr>
            <w:rFonts w:ascii="Tahoma" w:hAnsi="Tahoma" w:cs="Tahoma"/>
            <w:color w:val="423C55"/>
          </w:rPr>
          <w:t xml:space="preserve"> </w:t>
        </w:r>
        <w:r w:rsidR="00604E08" w:rsidRPr="00A50D85">
          <w:rPr>
            <w:rFonts w:ascii="Tahoma" w:hAnsi="Tahoma" w:cs="Tahoma"/>
            <w:color w:val="423C55"/>
            <w:w w:val="99"/>
          </w:rPr>
          <w:t>hear</w:t>
        </w:r>
        <w:r w:rsidR="00604E08" w:rsidRPr="00A50D85">
          <w:rPr>
            <w:rFonts w:ascii="Tahoma" w:hAnsi="Tahoma" w:cs="Tahoma"/>
            <w:color w:val="423C55"/>
          </w:rPr>
          <w:t xml:space="preserve"> </w:t>
        </w:r>
        <w:r w:rsidR="00604E08" w:rsidRPr="00A50D85">
          <w:rPr>
            <w:rFonts w:ascii="Tahoma" w:hAnsi="Tahoma" w:cs="Tahoma"/>
            <w:color w:val="423C55"/>
            <w:w w:val="99"/>
          </w:rPr>
          <w:t>back</w:t>
        </w:r>
        <w:r w:rsidR="00604E08" w:rsidRPr="00A50D85">
          <w:rPr>
            <w:rFonts w:ascii="Tahoma" w:hAnsi="Tahoma" w:cs="Tahoma"/>
            <w:color w:val="423C55"/>
          </w:rPr>
          <w:t xml:space="preserve"> </w:t>
        </w:r>
        <w:r w:rsidR="00604E08" w:rsidRPr="00A50D85">
          <w:rPr>
            <w:rFonts w:ascii="Tahoma" w:hAnsi="Tahoma" w:cs="Tahoma"/>
            <w:color w:val="423C55"/>
            <w:w w:val="99"/>
          </w:rPr>
          <w:t>from</w:t>
        </w:r>
        <w:r w:rsidR="00604E08" w:rsidRPr="00A50D85">
          <w:rPr>
            <w:rFonts w:ascii="Tahoma" w:hAnsi="Tahoma" w:cs="Tahoma"/>
            <w:color w:val="423C55"/>
          </w:rPr>
          <w:t xml:space="preserve"> </w:t>
        </w:r>
        <w:r w:rsidR="00604E08" w:rsidRPr="00A50D85">
          <w:rPr>
            <w:rFonts w:ascii="Tahoma" w:hAnsi="Tahoma" w:cs="Tahoma"/>
            <w:color w:val="423C55"/>
            <w:w w:val="99"/>
          </w:rPr>
          <w:t>us</w:t>
        </w:r>
        <w:r w:rsidR="00604E08" w:rsidRPr="00A50D85">
          <w:rPr>
            <w:rFonts w:ascii="Tahoma" w:hAnsi="Tahoma" w:cs="Tahoma"/>
            <w:color w:val="423C55"/>
          </w:rPr>
          <w:t xml:space="preserve"> </w:t>
        </w:r>
        <w:r w:rsidR="00604E08" w:rsidRPr="00A50D85">
          <w:rPr>
            <w:rFonts w:ascii="Tahoma" w:hAnsi="Tahoma" w:cs="Tahoma"/>
            <w:color w:val="423C55"/>
            <w:w w:val="99"/>
          </w:rPr>
          <w:t>within</w:t>
        </w:r>
        <w:r w:rsidR="00604E08" w:rsidRPr="00A50D85">
          <w:rPr>
            <w:rFonts w:ascii="Tahoma" w:hAnsi="Tahoma" w:cs="Tahoma"/>
            <w:color w:val="423C55"/>
          </w:rPr>
          <w:t xml:space="preserve"> </w:t>
        </w:r>
        <w:r w:rsidR="00604E08" w:rsidRPr="00A50D85">
          <w:rPr>
            <w:rFonts w:ascii="Tahoma" w:hAnsi="Tahoma" w:cs="Tahoma"/>
            <w:color w:val="423C55"/>
            <w:w w:val="99"/>
          </w:rPr>
          <w:t>10</w:t>
        </w:r>
        <w:r w:rsidR="00604E08" w:rsidRPr="00A50D85">
          <w:rPr>
            <w:rFonts w:ascii="Tahoma" w:hAnsi="Tahoma" w:cs="Tahoma"/>
            <w:color w:val="423C55"/>
          </w:rPr>
          <w:t xml:space="preserve"> </w:t>
        </w:r>
        <w:r w:rsidR="00604E08" w:rsidRPr="00A50D85">
          <w:rPr>
            <w:rFonts w:ascii="Tahoma" w:hAnsi="Tahoma" w:cs="Tahoma"/>
            <w:color w:val="423C55"/>
            <w:w w:val="99"/>
          </w:rPr>
          <w:t>days</w:t>
        </w:r>
        <w:r w:rsidR="00604E08" w:rsidRPr="00A50D85">
          <w:rPr>
            <w:rFonts w:ascii="Tahoma" w:hAnsi="Tahoma" w:cs="Tahoma"/>
            <w:color w:val="423C55"/>
          </w:rPr>
          <w:t xml:space="preserve"> </w:t>
        </w:r>
        <w:r w:rsidR="00604E08" w:rsidRPr="00A50D85">
          <w:rPr>
            <w:rFonts w:ascii="Tahoma" w:hAnsi="Tahoma" w:cs="Tahoma"/>
            <w:color w:val="423C55"/>
            <w:w w:val="99"/>
          </w:rPr>
          <w:t>of</w:t>
        </w:r>
        <w:r w:rsidR="00604E08" w:rsidRPr="00A50D85">
          <w:rPr>
            <w:rFonts w:ascii="Tahoma" w:hAnsi="Tahoma" w:cs="Tahoma"/>
            <w:color w:val="423C55"/>
          </w:rPr>
          <w:t xml:space="preserve"> </w:t>
        </w:r>
        <w:r w:rsidR="00604E08" w:rsidRPr="00A50D85">
          <w:rPr>
            <w:rFonts w:ascii="Tahoma" w:hAnsi="Tahoma" w:cs="Tahoma"/>
            <w:color w:val="423C55"/>
            <w:w w:val="99"/>
          </w:rPr>
          <w:t>applying,</w:t>
        </w:r>
        <w:r w:rsidR="00604E08" w:rsidRPr="00A50D85">
          <w:rPr>
            <w:rFonts w:ascii="Tahoma" w:hAnsi="Tahoma" w:cs="Tahoma"/>
            <w:color w:val="423C55"/>
          </w:rPr>
          <w:t xml:space="preserve"> </w:t>
        </w:r>
        <w:r w:rsidR="00604E08" w:rsidRPr="00A50D85">
          <w:rPr>
            <w:rFonts w:ascii="Tahoma" w:hAnsi="Tahoma" w:cs="Tahoma"/>
            <w:color w:val="423C55"/>
            <w:w w:val="99"/>
          </w:rPr>
          <w:t>please</w:t>
        </w:r>
        <w:r w:rsidR="00604E08" w:rsidRPr="00A50D85">
          <w:rPr>
            <w:rFonts w:ascii="Tahoma" w:hAnsi="Tahoma" w:cs="Tahoma"/>
            <w:color w:val="423C55"/>
          </w:rPr>
          <w:t xml:space="preserve"> </w:t>
        </w:r>
        <w:r w:rsidR="00604E08" w:rsidRPr="00A50D85">
          <w:rPr>
            <w:rFonts w:ascii="Tahoma" w:hAnsi="Tahoma" w:cs="Tahoma"/>
            <w:color w:val="423C55"/>
            <w:w w:val="99"/>
          </w:rPr>
          <w:t>feel</w:t>
        </w:r>
        <w:r w:rsidR="00604E08" w:rsidRPr="00A50D85">
          <w:rPr>
            <w:rFonts w:ascii="Tahoma" w:hAnsi="Tahoma" w:cs="Tahoma"/>
            <w:color w:val="423C55"/>
          </w:rPr>
          <w:t xml:space="preserve"> </w:t>
        </w:r>
        <w:r w:rsidR="00604E08" w:rsidRPr="00A50D85">
          <w:rPr>
            <w:rFonts w:ascii="Tahoma" w:hAnsi="Tahoma" w:cs="Tahoma"/>
            <w:color w:val="423C55"/>
            <w:w w:val="99"/>
          </w:rPr>
          <w:t>free</w:t>
        </w:r>
        <w:r w:rsidR="00604E08" w:rsidRPr="00A50D85">
          <w:rPr>
            <w:rFonts w:ascii="Tahoma" w:hAnsi="Tahoma" w:cs="Tahoma"/>
            <w:color w:val="423C55"/>
          </w:rPr>
          <w:t xml:space="preserve"> </w:t>
        </w:r>
        <w:r w:rsidR="00604E08" w:rsidRPr="00A50D85">
          <w:rPr>
            <w:rFonts w:ascii="Tahoma" w:hAnsi="Tahoma" w:cs="Tahoma"/>
            <w:color w:val="423C55"/>
            <w:w w:val="99"/>
          </w:rPr>
          <w:t>to</w:t>
        </w:r>
        <w:r w:rsidR="00604E08" w:rsidRPr="00A50D85">
          <w:rPr>
            <w:rFonts w:ascii="Tahoma" w:hAnsi="Tahoma" w:cs="Tahoma"/>
            <w:color w:val="423C55"/>
          </w:rPr>
          <w:t xml:space="preserve"> </w:t>
        </w:r>
        <w:r w:rsidR="00604E08" w:rsidRPr="00A50D85">
          <w:rPr>
            <w:rFonts w:ascii="Tahoma" w:hAnsi="Tahoma" w:cs="Tahoma"/>
            <w:color w:val="423C55"/>
            <w:w w:val="99"/>
          </w:rPr>
          <w:t>email</w:t>
        </w:r>
      </w:hyperlink>
      <w:r w:rsidR="00604E08" w:rsidRPr="00A50D85">
        <w:rPr>
          <w:rFonts w:ascii="Tahoma" w:hAnsi="Tahoma" w:cs="Tahoma"/>
          <w:color w:val="423C55"/>
          <w:w w:val="99"/>
        </w:rPr>
        <w:t xml:space="preserve"> for</w:t>
      </w:r>
      <w:r w:rsidR="00604E08" w:rsidRPr="00A50D85">
        <w:rPr>
          <w:rFonts w:ascii="Tahoma" w:hAnsi="Tahoma" w:cs="Tahoma"/>
          <w:color w:val="423C55"/>
        </w:rPr>
        <w:t xml:space="preserve"> </w:t>
      </w:r>
      <w:r w:rsidR="00604E08" w:rsidRPr="00A50D85">
        <w:rPr>
          <w:rFonts w:ascii="Tahoma" w:hAnsi="Tahoma" w:cs="Tahoma"/>
          <w:color w:val="423C55"/>
          <w:w w:val="99"/>
        </w:rPr>
        <w:t>an</w:t>
      </w:r>
      <w:r w:rsidR="00604E08" w:rsidRPr="00A50D85">
        <w:rPr>
          <w:rFonts w:ascii="Tahoma" w:hAnsi="Tahoma" w:cs="Tahoma"/>
          <w:color w:val="423C55"/>
        </w:rPr>
        <w:t xml:space="preserve"> </w:t>
      </w:r>
      <w:r w:rsidR="00604E08" w:rsidRPr="00A50D85">
        <w:rPr>
          <w:rFonts w:ascii="Tahoma" w:hAnsi="Tahoma" w:cs="Tahoma"/>
          <w:color w:val="423C55"/>
          <w:w w:val="99"/>
        </w:rPr>
        <w:t>update.</w:t>
      </w:r>
    </w:p>
    <w:p w14:paraId="4D66C8DD" w14:textId="221AC766" w:rsidR="00EB7F34" w:rsidRPr="00A50D85" w:rsidRDefault="00000000" w:rsidP="00E01640">
      <w:pPr>
        <w:spacing w:line="360" w:lineRule="auto"/>
        <w:ind w:right="817"/>
        <w:rPr>
          <w:rFonts w:ascii="Tahoma" w:hAnsi="Tahoma" w:cs="Tahoma"/>
          <w:color w:val="423C55"/>
        </w:rPr>
      </w:pPr>
      <w:hyperlink r:id="rId20">
        <w:r w:rsidR="00604E08" w:rsidRPr="00A50D85">
          <w:rPr>
            <w:rFonts w:ascii="Tahoma" w:hAnsi="Tahoma" w:cs="Tahoma"/>
            <w:color w:val="423C55"/>
            <w:w w:val="99"/>
          </w:rPr>
          <w:t>Worried</w:t>
        </w:r>
        <w:r w:rsidR="00604E08" w:rsidRPr="00A50D85">
          <w:rPr>
            <w:rFonts w:ascii="Tahoma" w:hAnsi="Tahoma" w:cs="Tahoma"/>
            <w:color w:val="423C55"/>
          </w:rPr>
          <w:t xml:space="preserve"> </w:t>
        </w:r>
        <w:r w:rsidR="00604E08" w:rsidRPr="00A50D85">
          <w:rPr>
            <w:rFonts w:ascii="Tahoma" w:hAnsi="Tahoma" w:cs="Tahoma"/>
            <w:color w:val="423C55"/>
            <w:w w:val="99"/>
          </w:rPr>
          <w:t>you</w:t>
        </w:r>
        <w:r w:rsidR="00604E08" w:rsidRPr="00A50D85">
          <w:rPr>
            <w:rFonts w:ascii="Tahoma" w:hAnsi="Tahoma" w:cs="Tahoma"/>
            <w:color w:val="423C55"/>
          </w:rPr>
          <w:t xml:space="preserve"> </w:t>
        </w:r>
        <w:r w:rsidR="00604E08" w:rsidRPr="00A50D85">
          <w:rPr>
            <w:rFonts w:ascii="Tahoma" w:hAnsi="Tahoma" w:cs="Tahoma"/>
            <w:color w:val="423C55"/>
            <w:w w:val="99"/>
          </w:rPr>
          <w:t>don’t</w:t>
        </w:r>
        <w:r w:rsidR="00604E08" w:rsidRPr="00A50D85">
          <w:rPr>
            <w:rFonts w:ascii="Tahoma" w:hAnsi="Tahoma" w:cs="Tahoma"/>
            <w:color w:val="423C55"/>
          </w:rPr>
          <w:t xml:space="preserve"> </w:t>
        </w:r>
        <w:r w:rsidR="00604E08" w:rsidRPr="00A50D85">
          <w:rPr>
            <w:rFonts w:ascii="Tahoma" w:hAnsi="Tahoma" w:cs="Tahoma"/>
            <w:color w:val="423C55"/>
            <w:w w:val="99"/>
          </w:rPr>
          <w:t>fit</w:t>
        </w:r>
        <w:r w:rsidR="00604E08" w:rsidRPr="00A50D85">
          <w:rPr>
            <w:rFonts w:ascii="Tahoma" w:hAnsi="Tahoma" w:cs="Tahoma"/>
            <w:color w:val="423C55"/>
          </w:rPr>
          <w:t xml:space="preserve"> </w:t>
        </w:r>
        <w:r w:rsidR="00604E08" w:rsidRPr="00A50D85">
          <w:rPr>
            <w:rFonts w:ascii="Tahoma" w:hAnsi="Tahoma" w:cs="Tahoma"/>
            <w:color w:val="423C55"/>
            <w:w w:val="99"/>
          </w:rPr>
          <w:t>all</w:t>
        </w:r>
        <w:r w:rsidR="00604E08" w:rsidRPr="00A50D85">
          <w:rPr>
            <w:rFonts w:ascii="Tahoma" w:hAnsi="Tahoma" w:cs="Tahoma"/>
            <w:color w:val="423C55"/>
          </w:rPr>
          <w:t xml:space="preserve"> </w:t>
        </w:r>
        <w:r w:rsidR="00604E08" w:rsidRPr="00A50D85">
          <w:rPr>
            <w:rFonts w:ascii="Tahoma" w:hAnsi="Tahoma" w:cs="Tahoma"/>
            <w:color w:val="423C55"/>
            <w:w w:val="99"/>
          </w:rPr>
          <w:t>of</w:t>
        </w:r>
        <w:r w:rsidR="00604E08" w:rsidRPr="00A50D85">
          <w:rPr>
            <w:rFonts w:ascii="Tahoma" w:hAnsi="Tahoma" w:cs="Tahoma"/>
            <w:color w:val="423C55"/>
          </w:rPr>
          <w:t xml:space="preserve"> </w:t>
        </w:r>
        <w:r w:rsidR="00604E08" w:rsidRPr="00A50D85">
          <w:rPr>
            <w:rFonts w:ascii="Tahoma" w:hAnsi="Tahoma" w:cs="Tahoma"/>
            <w:color w:val="423C55"/>
            <w:w w:val="99"/>
          </w:rPr>
          <w:t>the</w:t>
        </w:r>
        <w:r w:rsidR="00604E08" w:rsidRPr="00A50D85">
          <w:rPr>
            <w:rFonts w:ascii="Tahoma" w:hAnsi="Tahoma" w:cs="Tahoma"/>
            <w:color w:val="423C55"/>
          </w:rPr>
          <w:t xml:space="preserve"> </w:t>
        </w:r>
        <w:r w:rsidR="00604E08" w:rsidRPr="00A50D85">
          <w:rPr>
            <w:rFonts w:ascii="Tahoma" w:hAnsi="Tahoma" w:cs="Tahoma"/>
            <w:color w:val="423C55"/>
            <w:w w:val="99"/>
          </w:rPr>
          <w:t>listed</w:t>
        </w:r>
        <w:r w:rsidR="00604E08" w:rsidRPr="00A50D85">
          <w:rPr>
            <w:rFonts w:ascii="Tahoma" w:hAnsi="Tahoma" w:cs="Tahoma"/>
            <w:color w:val="423C55"/>
          </w:rPr>
          <w:t xml:space="preserve"> </w:t>
        </w:r>
        <w:r w:rsidR="00604E08" w:rsidRPr="00A50D85">
          <w:rPr>
            <w:rFonts w:ascii="Tahoma" w:hAnsi="Tahoma" w:cs="Tahoma"/>
            <w:color w:val="423C55"/>
            <w:w w:val="99"/>
          </w:rPr>
          <w:t>criteria?</w:t>
        </w:r>
        <w:r w:rsidR="00604E08" w:rsidRPr="00A50D85">
          <w:rPr>
            <w:rFonts w:ascii="Tahoma" w:hAnsi="Tahoma" w:cs="Tahoma"/>
            <w:color w:val="423C55"/>
          </w:rPr>
          <w:t xml:space="preserve"> </w:t>
        </w:r>
        <w:r w:rsidR="00604E08" w:rsidRPr="00A50D85">
          <w:rPr>
            <w:rFonts w:ascii="Tahoma" w:hAnsi="Tahoma" w:cs="Tahoma"/>
            <w:color w:val="423C55"/>
            <w:w w:val="99"/>
          </w:rPr>
          <w:t>Please</w:t>
        </w:r>
        <w:r w:rsidR="00604E08" w:rsidRPr="00A50D85">
          <w:rPr>
            <w:rFonts w:ascii="Tahoma" w:hAnsi="Tahoma" w:cs="Tahoma"/>
            <w:color w:val="423C55"/>
          </w:rPr>
          <w:t xml:space="preserve"> </w:t>
        </w:r>
        <w:r w:rsidR="00604E08" w:rsidRPr="00A50D85">
          <w:rPr>
            <w:rFonts w:ascii="Tahoma" w:hAnsi="Tahoma" w:cs="Tahoma"/>
            <w:color w:val="423C55"/>
            <w:w w:val="99"/>
          </w:rPr>
          <w:t>don’t</w:t>
        </w:r>
        <w:r w:rsidR="00604E08" w:rsidRPr="00A50D85">
          <w:rPr>
            <w:rFonts w:ascii="Tahoma" w:hAnsi="Tahoma" w:cs="Tahoma"/>
            <w:color w:val="423C55"/>
          </w:rPr>
          <w:t xml:space="preserve"> </w:t>
        </w:r>
        <w:r w:rsidR="00604E08" w:rsidRPr="00A50D85">
          <w:rPr>
            <w:rFonts w:ascii="Tahoma" w:hAnsi="Tahoma" w:cs="Tahoma"/>
            <w:color w:val="423C55"/>
            <w:w w:val="99"/>
          </w:rPr>
          <w:t>be!</w:t>
        </w:r>
        <w:r w:rsidR="00604E08" w:rsidRPr="00A50D85">
          <w:rPr>
            <w:rFonts w:ascii="Tahoma" w:hAnsi="Tahoma" w:cs="Tahoma"/>
            <w:color w:val="423C55"/>
          </w:rPr>
          <w:t xml:space="preserve"> </w:t>
        </w:r>
        <w:r w:rsidR="00604E08" w:rsidRPr="00A50D85">
          <w:rPr>
            <w:rFonts w:ascii="Tahoma" w:hAnsi="Tahoma" w:cs="Tahoma"/>
            <w:color w:val="423C55"/>
            <w:w w:val="99"/>
          </w:rPr>
          <w:t>If</w:t>
        </w:r>
        <w:r w:rsidR="00604E08" w:rsidRPr="00A50D85">
          <w:rPr>
            <w:rFonts w:ascii="Tahoma" w:hAnsi="Tahoma" w:cs="Tahoma"/>
            <w:color w:val="423C55"/>
          </w:rPr>
          <w:t xml:space="preserve"> </w:t>
        </w:r>
        <w:r w:rsidR="00604E08" w:rsidRPr="00A50D85">
          <w:rPr>
            <w:rFonts w:ascii="Tahoma" w:hAnsi="Tahoma" w:cs="Tahoma"/>
            <w:color w:val="423C55"/>
            <w:w w:val="99"/>
          </w:rPr>
          <w:t>you’re</w:t>
        </w:r>
        <w:r w:rsidR="00604E08" w:rsidRPr="00A50D85">
          <w:rPr>
            <w:rFonts w:ascii="Tahoma" w:hAnsi="Tahoma" w:cs="Tahoma"/>
            <w:color w:val="423C55"/>
          </w:rPr>
          <w:t xml:space="preserve"> </w:t>
        </w:r>
        <w:r w:rsidR="00604E08" w:rsidRPr="00A50D85">
          <w:rPr>
            <w:rFonts w:ascii="Tahoma" w:hAnsi="Tahoma" w:cs="Tahoma"/>
            <w:color w:val="423C55"/>
            <w:w w:val="99"/>
          </w:rPr>
          <w:t>unsure</w:t>
        </w:r>
      </w:hyperlink>
      <w:hyperlink r:id="rId21" w:history="1">
        <w:r w:rsidR="00604E08" w:rsidRPr="00A50D85">
          <w:rPr>
            <w:rStyle w:val="Hyperlink"/>
            <w:rFonts w:ascii="Tahoma" w:hAnsi="Tahoma" w:cs="Tahoma"/>
            <w:color w:val="423C55"/>
            <w:w w:val="99"/>
          </w:rPr>
          <w:t xml:space="preserve"> </w:t>
        </w:r>
        <w:r w:rsidR="00604E08" w:rsidRPr="00A50D85">
          <w:rPr>
            <w:rStyle w:val="Hyperlink"/>
            <w:rFonts w:ascii="Tahoma" w:hAnsi="Tahoma" w:cs="Tahoma"/>
            <w:color w:val="423C55"/>
            <w:w w:val="99"/>
            <w:u w:val="none"/>
          </w:rPr>
          <w:t>whether</w:t>
        </w:r>
        <w:r w:rsidR="00604E08" w:rsidRPr="00A50D85">
          <w:rPr>
            <w:rStyle w:val="Hyperlink"/>
            <w:rFonts w:ascii="Tahoma" w:hAnsi="Tahoma" w:cs="Tahoma"/>
            <w:color w:val="423C55"/>
            <w:u w:val="none"/>
          </w:rPr>
          <w:t xml:space="preserve"> </w:t>
        </w:r>
        <w:r w:rsidR="00604E08" w:rsidRPr="00A50D85">
          <w:rPr>
            <w:rStyle w:val="Hyperlink"/>
            <w:rFonts w:ascii="Tahoma" w:hAnsi="Tahoma" w:cs="Tahoma"/>
            <w:color w:val="423C55"/>
            <w:w w:val="99"/>
            <w:u w:val="none"/>
          </w:rPr>
          <w:t>or</w:t>
        </w:r>
        <w:r w:rsidR="00604E08" w:rsidRPr="00A50D85">
          <w:rPr>
            <w:rStyle w:val="Hyperlink"/>
            <w:rFonts w:ascii="Tahoma" w:hAnsi="Tahoma" w:cs="Tahoma"/>
            <w:color w:val="423C55"/>
            <w:u w:val="none"/>
          </w:rPr>
          <w:t xml:space="preserve"> </w:t>
        </w:r>
        <w:r w:rsidR="00604E08" w:rsidRPr="00A50D85">
          <w:rPr>
            <w:rStyle w:val="Hyperlink"/>
            <w:rFonts w:ascii="Tahoma" w:hAnsi="Tahoma" w:cs="Tahoma"/>
            <w:color w:val="423C55"/>
            <w:w w:val="99"/>
            <w:u w:val="none"/>
          </w:rPr>
          <w:t>not</w:t>
        </w:r>
        <w:r w:rsidR="00604E08" w:rsidRPr="00A50D85">
          <w:rPr>
            <w:rStyle w:val="Hyperlink"/>
            <w:rFonts w:ascii="Tahoma" w:hAnsi="Tahoma" w:cs="Tahoma"/>
            <w:color w:val="423C55"/>
            <w:u w:val="none"/>
          </w:rPr>
          <w:t xml:space="preserve"> </w:t>
        </w:r>
        <w:r w:rsidR="00604E08" w:rsidRPr="00A50D85">
          <w:rPr>
            <w:rStyle w:val="Hyperlink"/>
            <w:rFonts w:ascii="Tahoma" w:hAnsi="Tahoma" w:cs="Tahoma"/>
            <w:color w:val="423C55"/>
            <w:w w:val="99"/>
            <w:u w:val="none"/>
          </w:rPr>
          <w:t>to</w:t>
        </w:r>
        <w:r w:rsidR="00604E08" w:rsidRPr="00A50D85">
          <w:rPr>
            <w:rStyle w:val="Hyperlink"/>
            <w:rFonts w:ascii="Tahoma" w:hAnsi="Tahoma" w:cs="Tahoma"/>
            <w:color w:val="423C55"/>
            <w:u w:val="none"/>
          </w:rPr>
          <w:t xml:space="preserve"> </w:t>
        </w:r>
        <w:r w:rsidR="00604E08" w:rsidRPr="00A50D85">
          <w:rPr>
            <w:rStyle w:val="Hyperlink"/>
            <w:rFonts w:ascii="Tahoma" w:hAnsi="Tahoma" w:cs="Tahoma"/>
            <w:color w:val="423C55"/>
            <w:w w:val="99"/>
            <w:u w:val="none"/>
          </w:rPr>
          <w:t>apply,</w:t>
        </w:r>
        <w:r w:rsidR="00604E08" w:rsidRPr="00A50D85">
          <w:rPr>
            <w:rStyle w:val="Hyperlink"/>
            <w:rFonts w:ascii="Tahoma" w:hAnsi="Tahoma" w:cs="Tahoma"/>
            <w:color w:val="423C55"/>
            <w:u w:val="none"/>
          </w:rPr>
          <w:t xml:space="preserve"> </w:t>
        </w:r>
        <w:r w:rsidR="00604E08" w:rsidRPr="00A50D85">
          <w:rPr>
            <w:rStyle w:val="Hyperlink"/>
            <w:rFonts w:ascii="Tahoma" w:hAnsi="Tahoma" w:cs="Tahoma"/>
            <w:color w:val="423C55"/>
            <w:w w:val="99"/>
            <w:u w:val="none"/>
          </w:rPr>
          <w:t>email</w:t>
        </w:r>
        <w:r w:rsidR="00604E08" w:rsidRPr="00A50D85">
          <w:rPr>
            <w:rStyle w:val="Hyperlink"/>
            <w:rFonts w:ascii="Tahoma" w:hAnsi="Tahoma" w:cs="Tahoma"/>
            <w:color w:val="423C55"/>
            <w:u w:val="none"/>
          </w:rPr>
          <w:t xml:space="preserve"> </w:t>
        </w:r>
        <w:r w:rsidR="00604E08" w:rsidRPr="00A50D85">
          <w:rPr>
            <w:rStyle w:val="Hyperlink"/>
            <w:rFonts w:ascii="Tahoma" w:hAnsi="Tahoma" w:cs="Tahoma"/>
            <w:color w:val="423C55"/>
            <w:w w:val="99"/>
            <w:u w:val="none"/>
          </w:rPr>
          <w:t>us</w:t>
        </w:r>
        <w:r w:rsidR="00604E08" w:rsidRPr="00A50D85">
          <w:rPr>
            <w:rStyle w:val="Hyperlink"/>
            <w:rFonts w:ascii="Tahoma" w:hAnsi="Tahoma" w:cs="Tahoma"/>
            <w:color w:val="423C55"/>
            <w:u w:val="none"/>
          </w:rPr>
          <w:t xml:space="preserve"> </w:t>
        </w:r>
        <w:r w:rsidR="00604E08" w:rsidRPr="00A50D85">
          <w:rPr>
            <w:rStyle w:val="Hyperlink"/>
            <w:rFonts w:ascii="Tahoma" w:hAnsi="Tahoma" w:cs="Tahoma"/>
            <w:color w:val="423C55"/>
            <w:w w:val="99"/>
            <w:u w:val="none"/>
          </w:rPr>
          <w:t>at</w:t>
        </w:r>
        <w:r w:rsidR="00604E08" w:rsidRPr="00A50D85">
          <w:rPr>
            <w:rStyle w:val="Hyperlink"/>
            <w:rFonts w:ascii="Tahoma" w:hAnsi="Tahoma" w:cs="Tahoma"/>
            <w:color w:val="423C55"/>
          </w:rPr>
          <w:t xml:space="preserve"> </w:t>
        </w:r>
        <w:r w:rsidR="00604E08" w:rsidRPr="00A50D85">
          <w:rPr>
            <w:rStyle w:val="Hyperlink"/>
            <w:rFonts w:ascii="Tahoma" w:hAnsi="Tahoma" w:cs="Tahoma"/>
            <w:b/>
            <w:color w:val="423C55"/>
            <w:w w:val="99"/>
          </w:rPr>
          <w:t>admin@relatecambridge.org.uk</w:t>
        </w:r>
      </w:hyperlink>
      <w:r w:rsidR="00604E08" w:rsidRPr="00A50D85">
        <w:rPr>
          <w:rFonts w:ascii="Tahoma" w:hAnsi="Tahoma" w:cs="Tahoma"/>
          <w:color w:val="423C55"/>
          <w:w w:val="99"/>
        </w:rPr>
        <w:t xml:space="preserve"> and we’ll do our best</w:t>
      </w:r>
      <w:r w:rsidR="00604E08" w:rsidRPr="00A50D85">
        <w:rPr>
          <w:rFonts w:ascii="Tahoma" w:hAnsi="Tahoma" w:cs="Tahoma"/>
          <w:color w:val="423C55"/>
        </w:rPr>
        <w:t xml:space="preserve"> </w:t>
      </w:r>
      <w:r w:rsidR="00604E08" w:rsidRPr="00A50D85">
        <w:rPr>
          <w:rFonts w:ascii="Tahoma" w:hAnsi="Tahoma" w:cs="Tahoma"/>
          <w:color w:val="423C55"/>
          <w:w w:val="99"/>
        </w:rPr>
        <w:t>to</w:t>
      </w:r>
      <w:r w:rsidR="00604E08" w:rsidRPr="00A50D85">
        <w:rPr>
          <w:rFonts w:ascii="Tahoma" w:hAnsi="Tahoma" w:cs="Tahoma"/>
          <w:color w:val="423C55"/>
        </w:rPr>
        <w:t xml:space="preserve"> </w:t>
      </w:r>
      <w:r w:rsidR="00604E08" w:rsidRPr="00A50D85">
        <w:rPr>
          <w:rFonts w:ascii="Tahoma" w:hAnsi="Tahoma" w:cs="Tahoma"/>
          <w:color w:val="423C55"/>
          <w:w w:val="99"/>
        </w:rPr>
        <w:t>help.</w:t>
      </w:r>
      <w:r w:rsidR="00604E08" w:rsidRPr="00A50D85">
        <w:rPr>
          <w:rFonts w:ascii="Tahoma" w:hAnsi="Tahoma" w:cs="Tahoma"/>
          <w:color w:val="423C55"/>
        </w:rPr>
        <w:t xml:space="preserve"> </w:t>
      </w:r>
      <w:r w:rsidR="00604E08" w:rsidRPr="00A50D85">
        <w:rPr>
          <w:rFonts w:ascii="Tahoma" w:hAnsi="Tahoma" w:cs="Tahoma"/>
          <w:color w:val="423C55"/>
          <w:w w:val="99"/>
        </w:rPr>
        <w:t>We’re</w:t>
      </w:r>
      <w:r w:rsidR="00604E08" w:rsidRPr="00A50D85">
        <w:rPr>
          <w:rFonts w:ascii="Tahoma" w:hAnsi="Tahoma" w:cs="Tahoma"/>
          <w:color w:val="423C55"/>
        </w:rPr>
        <w:t xml:space="preserve"> </w:t>
      </w:r>
      <w:r w:rsidR="00A50D85" w:rsidRPr="00A50D85">
        <w:rPr>
          <w:rFonts w:ascii="Tahoma" w:hAnsi="Tahoma" w:cs="Tahoma"/>
          <w:color w:val="423C55"/>
          <w:w w:val="99"/>
        </w:rPr>
        <w:t>keen</w:t>
      </w:r>
      <w:r w:rsidR="00604E08" w:rsidRPr="00A50D85">
        <w:rPr>
          <w:rFonts w:ascii="Tahoma" w:hAnsi="Tahoma" w:cs="Tahoma"/>
          <w:color w:val="423C55"/>
        </w:rPr>
        <w:t xml:space="preserve"> </w:t>
      </w:r>
      <w:r w:rsidR="00604E08" w:rsidRPr="00A50D85">
        <w:rPr>
          <w:rFonts w:ascii="Tahoma" w:hAnsi="Tahoma" w:cs="Tahoma"/>
          <w:color w:val="423C55"/>
          <w:w w:val="99"/>
        </w:rPr>
        <w:t>to</w:t>
      </w:r>
      <w:r w:rsidR="00604E08" w:rsidRPr="00A50D85">
        <w:rPr>
          <w:rFonts w:ascii="Tahoma" w:hAnsi="Tahoma" w:cs="Tahoma"/>
          <w:color w:val="423C55"/>
        </w:rPr>
        <w:t xml:space="preserve"> </w:t>
      </w:r>
      <w:r w:rsidR="00604E08" w:rsidRPr="00A50D85">
        <w:rPr>
          <w:rFonts w:ascii="Tahoma" w:hAnsi="Tahoma" w:cs="Tahoma"/>
          <w:color w:val="423C55"/>
          <w:w w:val="99"/>
        </w:rPr>
        <w:t>hear</w:t>
      </w:r>
      <w:r w:rsidR="00604E08" w:rsidRPr="00A50D85">
        <w:rPr>
          <w:rFonts w:ascii="Tahoma" w:hAnsi="Tahoma" w:cs="Tahoma"/>
          <w:color w:val="423C55"/>
        </w:rPr>
        <w:t xml:space="preserve"> </w:t>
      </w:r>
      <w:r w:rsidR="00604E08" w:rsidRPr="00A50D85">
        <w:rPr>
          <w:rFonts w:ascii="Tahoma" w:hAnsi="Tahoma" w:cs="Tahoma"/>
          <w:color w:val="423C55"/>
          <w:w w:val="99"/>
        </w:rPr>
        <w:t>from</w:t>
      </w:r>
      <w:r w:rsidR="00604E08" w:rsidRPr="00A50D85">
        <w:rPr>
          <w:rFonts w:ascii="Tahoma" w:hAnsi="Tahoma" w:cs="Tahoma"/>
          <w:color w:val="423C55"/>
        </w:rPr>
        <w:t xml:space="preserve"> </w:t>
      </w:r>
      <w:r w:rsidR="00604E08" w:rsidRPr="00A50D85">
        <w:rPr>
          <w:rFonts w:ascii="Tahoma" w:hAnsi="Tahoma" w:cs="Tahoma"/>
          <w:color w:val="423C55"/>
          <w:w w:val="99"/>
        </w:rPr>
        <w:t>as</w:t>
      </w:r>
      <w:r w:rsidR="00604E08" w:rsidRPr="00A50D85">
        <w:rPr>
          <w:rFonts w:ascii="Tahoma" w:hAnsi="Tahoma" w:cs="Tahoma"/>
          <w:color w:val="423C55"/>
        </w:rPr>
        <w:t xml:space="preserve"> </w:t>
      </w:r>
      <w:r w:rsidR="00604E08" w:rsidRPr="00A50D85">
        <w:rPr>
          <w:rFonts w:ascii="Tahoma" w:hAnsi="Tahoma" w:cs="Tahoma"/>
          <w:color w:val="423C55"/>
          <w:w w:val="99"/>
        </w:rPr>
        <w:t>many</w:t>
      </w:r>
      <w:r w:rsidR="00604E08" w:rsidRPr="00A50D85">
        <w:rPr>
          <w:rFonts w:ascii="Tahoma" w:hAnsi="Tahoma" w:cs="Tahoma"/>
          <w:color w:val="423C55"/>
        </w:rPr>
        <w:t xml:space="preserve"> </w:t>
      </w:r>
      <w:r w:rsidR="00604E08" w:rsidRPr="00A50D85">
        <w:rPr>
          <w:rFonts w:ascii="Tahoma" w:hAnsi="Tahoma" w:cs="Tahoma"/>
          <w:color w:val="423C55"/>
          <w:w w:val="99"/>
        </w:rPr>
        <w:t>people</w:t>
      </w:r>
      <w:r w:rsidR="00604E08" w:rsidRPr="00A50D85">
        <w:rPr>
          <w:rFonts w:ascii="Tahoma" w:hAnsi="Tahoma" w:cs="Tahoma"/>
          <w:color w:val="423C55"/>
        </w:rPr>
        <w:t xml:space="preserve"> </w:t>
      </w:r>
      <w:r w:rsidR="00604E08" w:rsidRPr="00A50D85">
        <w:rPr>
          <w:rFonts w:ascii="Tahoma" w:hAnsi="Tahoma" w:cs="Tahoma"/>
          <w:color w:val="423C55"/>
          <w:w w:val="99"/>
        </w:rPr>
        <w:t>as</w:t>
      </w:r>
      <w:r w:rsidR="00604E08" w:rsidRPr="00A50D85">
        <w:rPr>
          <w:rFonts w:ascii="Tahoma" w:hAnsi="Tahoma" w:cs="Tahoma"/>
          <w:color w:val="423C55"/>
        </w:rPr>
        <w:t xml:space="preserve"> </w:t>
      </w:r>
      <w:r w:rsidR="00604E08" w:rsidRPr="00A50D85">
        <w:rPr>
          <w:rFonts w:ascii="Tahoma" w:hAnsi="Tahoma" w:cs="Tahoma"/>
          <w:color w:val="423C55"/>
          <w:w w:val="99"/>
        </w:rPr>
        <w:t>possible.</w:t>
      </w:r>
    </w:p>
    <w:sectPr w:rsidR="00EB7F34" w:rsidRPr="00A50D85" w:rsidSect="00FF4449">
      <w:headerReference w:type="default" r:id="rId22"/>
      <w:footerReference w:type="default" r:id="rId23"/>
      <w:pgSz w:w="11906" w:h="16838"/>
      <w:pgMar w:top="851" w:right="1133" w:bottom="284" w:left="1440" w:header="142" w:footer="708" w:gutter="0"/>
      <w:pgBorders w:offsetFrom="page">
        <w:top w:val="single" w:sz="12" w:space="24" w:color="423C55"/>
        <w:left w:val="single" w:sz="12" w:space="24" w:color="423C55"/>
        <w:bottom w:val="single" w:sz="12" w:space="24" w:color="423C55"/>
        <w:right w:val="single" w:sz="12" w:space="24" w:color="423C5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26EA" w14:textId="77777777" w:rsidR="00FF4449" w:rsidRDefault="00FF4449" w:rsidP="00BA1774">
      <w:pPr>
        <w:spacing w:after="0" w:line="240" w:lineRule="auto"/>
      </w:pPr>
      <w:r>
        <w:separator/>
      </w:r>
    </w:p>
  </w:endnote>
  <w:endnote w:type="continuationSeparator" w:id="0">
    <w:p w14:paraId="773ED54C" w14:textId="77777777" w:rsidR="00FF4449" w:rsidRDefault="00FF4449" w:rsidP="00BA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800643"/>
      <w:docPartObj>
        <w:docPartGallery w:val="Page Numbers (Bottom of Page)"/>
        <w:docPartUnique/>
      </w:docPartObj>
    </w:sdtPr>
    <w:sdtEndPr>
      <w:rPr>
        <w:color w:val="423C55"/>
      </w:rPr>
    </w:sdtEndPr>
    <w:sdtContent>
      <w:sdt>
        <w:sdtPr>
          <w:rPr>
            <w:color w:val="423C55"/>
          </w:rPr>
          <w:id w:val="1728636285"/>
          <w:docPartObj>
            <w:docPartGallery w:val="Page Numbers (Top of Page)"/>
            <w:docPartUnique/>
          </w:docPartObj>
        </w:sdtPr>
        <w:sdtContent>
          <w:p w14:paraId="5B9B48A6" w14:textId="000ED759" w:rsidR="0071666D" w:rsidRPr="00AA2CB7" w:rsidRDefault="0071666D">
            <w:pPr>
              <w:pStyle w:val="Footer"/>
              <w:jc w:val="center"/>
              <w:rPr>
                <w:color w:val="423C55"/>
              </w:rPr>
            </w:pPr>
            <w:r w:rsidRPr="00AA2CB7">
              <w:rPr>
                <w:color w:val="423C55"/>
              </w:rPr>
              <w:t xml:space="preserve">Page </w:t>
            </w:r>
            <w:r w:rsidRPr="00AA2CB7">
              <w:rPr>
                <w:b/>
                <w:bCs/>
                <w:color w:val="423C55"/>
                <w:sz w:val="24"/>
                <w:szCs w:val="24"/>
              </w:rPr>
              <w:fldChar w:fldCharType="begin"/>
            </w:r>
            <w:r w:rsidRPr="00AA2CB7">
              <w:rPr>
                <w:b/>
                <w:bCs/>
                <w:color w:val="423C55"/>
              </w:rPr>
              <w:instrText xml:space="preserve"> PAGE </w:instrText>
            </w:r>
            <w:r w:rsidRPr="00AA2CB7">
              <w:rPr>
                <w:b/>
                <w:bCs/>
                <w:color w:val="423C55"/>
                <w:sz w:val="24"/>
                <w:szCs w:val="24"/>
              </w:rPr>
              <w:fldChar w:fldCharType="separate"/>
            </w:r>
            <w:r w:rsidRPr="00AA2CB7">
              <w:rPr>
                <w:b/>
                <w:bCs/>
                <w:noProof/>
                <w:color w:val="423C55"/>
              </w:rPr>
              <w:t>2</w:t>
            </w:r>
            <w:r w:rsidRPr="00AA2CB7">
              <w:rPr>
                <w:b/>
                <w:bCs/>
                <w:color w:val="423C55"/>
                <w:sz w:val="24"/>
                <w:szCs w:val="24"/>
              </w:rPr>
              <w:fldChar w:fldCharType="end"/>
            </w:r>
            <w:r w:rsidRPr="00AA2CB7">
              <w:rPr>
                <w:color w:val="423C55"/>
              </w:rPr>
              <w:t xml:space="preserve"> of </w:t>
            </w:r>
            <w:r w:rsidRPr="00AA2CB7">
              <w:rPr>
                <w:b/>
                <w:bCs/>
                <w:color w:val="423C55"/>
                <w:sz w:val="24"/>
                <w:szCs w:val="24"/>
              </w:rPr>
              <w:fldChar w:fldCharType="begin"/>
            </w:r>
            <w:r w:rsidRPr="00AA2CB7">
              <w:rPr>
                <w:b/>
                <w:bCs/>
                <w:color w:val="423C55"/>
              </w:rPr>
              <w:instrText xml:space="preserve"> NUMPAGES  </w:instrText>
            </w:r>
            <w:r w:rsidRPr="00AA2CB7">
              <w:rPr>
                <w:b/>
                <w:bCs/>
                <w:color w:val="423C55"/>
                <w:sz w:val="24"/>
                <w:szCs w:val="24"/>
              </w:rPr>
              <w:fldChar w:fldCharType="separate"/>
            </w:r>
            <w:r w:rsidRPr="00AA2CB7">
              <w:rPr>
                <w:b/>
                <w:bCs/>
                <w:noProof/>
                <w:color w:val="423C55"/>
              </w:rPr>
              <w:t>2</w:t>
            </w:r>
            <w:r w:rsidRPr="00AA2CB7">
              <w:rPr>
                <w:b/>
                <w:bCs/>
                <w:color w:val="423C55"/>
                <w:sz w:val="24"/>
                <w:szCs w:val="24"/>
              </w:rPr>
              <w:fldChar w:fldCharType="end"/>
            </w:r>
          </w:p>
        </w:sdtContent>
      </w:sdt>
    </w:sdtContent>
  </w:sdt>
  <w:p w14:paraId="0225C184" w14:textId="29A3CC9F" w:rsidR="00FD6189" w:rsidRPr="00AA2CB7" w:rsidRDefault="00FD6189" w:rsidP="00DA3BFF">
    <w:pPr>
      <w:spacing w:line="200" w:lineRule="exact"/>
      <w:ind w:left="-709"/>
      <w:rPr>
        <w:color w:val="423C5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283059"/>
      <w:docPartObj>
        <w:docPartGallery w:val="Page Numbers (Bottom of Page)"/>
        <w:docPartUnique/>
      </w:docPartObj>
    </w:sdtPr>
    <w:sdtContent>
      <w:sdt>
        <w:sdtPr>
          <w:id w:val="1278915118"/>
          <w:docPartObj>
            <w:docPartGallery w:val="Page Numbers (Top of Page)"/>
            <w:docPartUnique/>
          </w:docPartObj>
        </w:sdtPr>
        <w:sdtContent>
          <w:p w14:paraId="767405AC" w14:textId="4562B9A0" w:rsidR="0071666D" w:rsidRDefault="007166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3F9FF9" w14:textId="1CE36EF6" w:rsidR="00B6591D" w:rsidRDefault="00B6591D">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FD53" w14:textId="77777777" w:rsidR="00FF4449" w:rsidRDefault="00FF4449" w:rsidP="00BA1774">
      <w:pPr>
        <w:spacing w:after="0" w:line="240" w:lineRule="auto"/>
      </w:pPr>
      <w:r>
        <w:separator/>
      </w:r>
    </w:p>
  </w:footnote>
  <w:footnote w:type="continuationSeparator" w:id="0">
    <w:p w14:paraId="0D5DE6C2" w14:textId="77777777" w:rsidR="00FF4449" w:rsidRDefault="00FF4449" w:rsidP="00BA1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83F4" w14:textId="18677E7D" w:rsidR="00FD6189" w:rsidRDefault="00FD6189" w:rsidP="00BA1774">
    <w:pPr>
      <w:spacing w:after="0" w:line="200" w:lineRule="exact"/>
    </w:pPr>
  </w:p>
  <w:p w14:paraId="5D5D9D75" w14:textId="77777777" w:rsidR="00BA1774" w:rsidRDefault="00BA17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996F" w14:textId="77777777" w:rsidR="00B6591D" w:rsidRDefault="00B6591D">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8B1"/>
    <w:multiLevelType w:val="hybridMultilevel"/>
    <w:tmpl w:val="16E00C9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3B0344C"/>
    <w:multiLevelType w:val="hybridMultilevel"/>
    <w:tmpl w:val="00203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D5578"/>
    <w:multiLevelType w:val="hybridMultilevel"/>
    <w:tmpl w:val="2E1E9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C21740"/>
    <w:multiLevelType w:val="hybridMultilevel"/>
    <w:tmpl w:val="47C01FCE"/>
    <w:lvl w:ilvl="0" w:tplc="0809000F">
      <w:start w:val="1"/>
      <w:numFmt w:val="decimal"/>
      <w:lvlText w:val="%1."/>
      <w:lvlJc w:val="left"/>
      <w:pPr>
        <w:ind w:left="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464EF"/>
    <w:multiLevelType w:val="hybridMultilevel"/>
    <w:tmpl w:val="EB86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2B37ED"/>
    <w:multiLevelType w:val="hybridMultilevel"/>
    <w:tmpl w:val="69B2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2564F"/>
    <w:multiLevelType w:val="hybridMultilevel"/>
    <w:tmpl w:val="16C046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96175D"/>
    <w:multiLevelType w:val="hybridMultilevel"/>
    <w:tmpl w:val="21D2E3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230717"/>
    <w:multiLevelType w:val="hybridMultilevel"/>
    <w:tmpl w:val="A938350C"/>
    <w:lvl w:ilvl="0" w:tplc="6360B68A">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E065B9"/>
    <w:multiLevelType w:val="multilevel"/>
    <w:tmpl w:val="6A4C7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F0E29"/>
    <w:multiLevelType w:val="hybridMultilevel"/>
    <w:tmpl w:val="1862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C64BC"/>
    <w:multiLevelType w:val="hybridMultilevel"/>
    <w:tmpl w:val="DFD0B490"/>
    <w:lvl w:ilvl="0" w:tplc="08090001">
      <w:start w:val="1"/>
      <w:numFmt w:val="bullet"/>
      <w:lvlText w:val=""/>
      <w:lvlJc w:val="left"/>
      <w:pPr>
        <w:ind w:left="1437" w:hanging="360"/>
      </w:pPr>
      <w:rPr>
        <w:rFonts w:ascii="Symbol" w:hAnsi="Symbol"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2" w15:restartNumberingAfterBreak="0">
    <w:nsid w:val="3CB23207"/>
    <w:multiLevelType w:val="hybridMultilevel"/>
    <w:tmpl w:val="EAE8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B468B"/>
    <w:multiLevelType w:val="hybridMultilevel"/>
    <w:tmpl w:val="60FA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41740"/>
    <w:multiLevelType w:val="hybridMultilevel"/>
    <w:tmpl w:val="6EB6D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E548DD"/>
    <w:multiLevelType w:val="hybridMultilevel"/>
    <w:tmpl w:val="980A3162"/>
    <w:lvl w:ilvl="0" w:tplc="A8A0865A">
      <w:start w:val="2"/>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6" w15:restartNumberingAfterBreak="0">
    <w:nsid w:val="4755425F"/>
    <w:multiLevelType w:val="hybridMultilevel"/>
    <w:tmpl w:val="0E2E8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64350B"/>
    <w:multiLevelType w:val="hybridMultilevel"/>
    <w:tmpl w:val="4E2C64DC"/>
    <w:lvl w:ilvl="0" w:tplc="6360B68A">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183EE8"/>
    <w:multiLevelType w:val="hybridMultilevel"/>
    <w:tmpl w:val="22B8738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9" w15:restartNumberingAfterBreak="0">
    <w:nsid w:val="4CC4335B"/>
    <w:multiLevelType w:val="hybridMultilevel"/>
    <w:tmpl w:val="E05A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8318F"/>
    <w:multiLevelType w:val="hybridMultilevel"/>
    <w:tmpl w:val="ED0A3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9B4C48"/>
    <w:multiLevelType w:val="hybridMultilevel"/>
    <w:tmpl w:val="47C01FCE"/>
    <w:lvl w:ilvl="0" w:tplc="FFFFFFFF">
      <w:start w:val="1"/>
      <w:numFmt w:val="decimal"/>
      <w:lvlText w:val="%1."/>
      <w:lvlJc w:val="left"/>
      <w:pPr>
        <w:ind w:left="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341947"/>
    <w:multiLevelType w:val="hybridMultilevel"/>
    <w:tmpl w:val="E38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F7258"/>
    <w:multiLevelType w:val="hybridMultilevel"/>
    <w:tmpl w:val="B564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D7E9F"/>
    <w:multiLevelType w:val="hybridMultilevel"/>
    <w:tmpl w:val="FD7A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956412">
    <w:abstractNumId w:val="10"/>
  </w:num>
  <w:num w:numId="2" w16cid:durableId="970523857">
    <w:abstractNumId w:val="2"/>
  </w:num>
  <w:num w:numId="3" w16cid:durableId="1546867005">
    <w:abstractNumId w:val="18"/>
  </w:num>
  <w:num w:numId="4" w16cid:durableId="1069956482">
    <w:abstractNumId w:val="13"/>
  </w:num>
  <w:num w:numId="5" w16cid:durableId="696273876">
    <w:abstractNumId w:val="22"/>
  </w:num>
  <w:num w:numId="6" w16cid:durableId="584732521">
    <w:abstractNumId w:val="16"/>
  </w:num>
  <w:num w:numId="7" w16cid:durableId="1675263801">
    <w:abstractNumId w:val="5"/>
  </w:num>
  <w:num w:numId="8" w16cid:durableId="1873416207">
    <w:abstractNumId w:val="14"/>
  </w:num>
  <w:num w:numId="9" w16cid:durableId="1927298879">
    <w:abstractNumId w:val="4"/>
  </w:num>
  <w:num w:numId="10" w16cid:durableId="516626016">
    <w:abstractNumId w:val="1"/>
  </w:num>
  <w:num w:numId="11" w16cid:durableId="283270185">
    <w:abstractNumId w:val="20"/>
  </w:num>
  <w:num w:numId="12" w16cid:durableId="489323922">
    <w:abstractNumId w:val="8"/>
  </w:num>
  <w:num w:numId="13" w16cid:durableId="1274049098">
    <w:abstractNumId w:val="3"/>
  </w:num>
  <w:num w:numId="14" w16cid:durableId="1686321642">
    <w:abstractNumId w:val="9"/>
  </w:num>
  <w:num w:numId="15" w16cid:durableId="293830493">
    <w:abstractNumId w:val="24"/>
  </w:num>
  <w:num w:numId="16" w16cid:durableId="1421875370">
    <w:abstractNumId w:val="6"/>
  </w:num>
  <w:num w:numId="17" w16cid:durableId="1474642848">
    <w:abstractNumId w:val="11"/>
  </w:num>
  <w:num w:numId="18" w16cid:durableId="83454837">
    <w:abstractNumId w:val="15"/>
  </w:num>
  <w:num w:numId="19" w16cid:durableId="452556765">
    <w:abstractNumId w:val="21"/>
  </w:num>
  <w:num w:numId="20" w16cid:durableId="38752784">
    <w:abstractNumId w:val="0"/>
  </w:num>
  <w:num w:numId="21" w16cid:durableId="130828668">
    <w:abstractNumId w:val="19"/>
  </w:num>
  <w:num w:numId="22" w16cid:durableId="275676545">
    <w:abstractNumId w:val="7"/>
  </w:num>
  <w:num w:numId="23" w16cid:durableId="57941945">
    <w:abstractNumId w:val="12"/>
  </w:num>
  <w:num w:numId="24" w16cid:durableId="517089444">
    <w:abstractNumId w:val="23"/>
  </w:num>
  <w:num w:numId="25" w16cid:durableId="582913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34"/>
    <w:rsid w:val="00016CC9"/>
    <w:rsid w:val="0006081B"/>
    <w:rsid w:val="00070797"/>
    <w:rsid w:val="000A36D7"/>
    <w:rsid w:val="000E3895"/>
    <w:rsid w:val="000E58C4"/>
    <w:rsid w:val="00107A26"/>
    <w:rsid w:val="001318F4"/>
    <w:rsid w:val="00134C8C"/>
    <w:rsid w:val="00195974"/>
    <w:rsid w:val="001A1D26"/>
    <w:rsid w:val="001A758C"/>
    <w:rsid w:val="00203B29"/>
    <w:rsid w:val="002135E0"/>
    <w:rsid w:val="00214EA7"/>
    <w:rsid w:val="002218CE"/>
    <w:rsid w:val="00247887"/>
    <w:rsid w:val="002557D1"/>
    <w:rsid w:val="002A6F57"/>
    <w:rsid w:val="002C5A2A"/>
    <w:rsid w:val="0031121C"/>
    <w:rsid w:val="00335E0A"/>
    <w:rsid w:val="00337A8A"/>
    <w:rsid w:val="0036118E"/>
    <w:rsid w:val="00376A77"/>
    <w:rsid w:val="003A5412"/>
    <w:rsid w:val="00430197"/>
    <w:rsid w:val="004764D2"/>
    <w:rsid w:val="004B6308"/>
    <w:rsid w:val="004D0D1F"/>
    <w:rsid w:val="004D76C8"/>
    <w:rsid w:val="00525F1C"/>
    <w:rsid w:val="0052649A"/>
    <w:rsid w:val="00534587"/>
    <w:rsid w:val="00536C5B"/>
    <w:rsid w:val="00593E0D"/>
    <w:rsid w:val="005D01F4"/>
    <w:rsid w:val="005E3137"/>
    <w:rsid w:val="00604E08"/>
    <w:rsid w:val="006533D7"/>
    <w:rsid w:val="0066407D"/>
    <w:rsid w:val="00677CC5"/>
    <w:rsid w:val="0069024C"/>
    <w:rsid w:val="006C2632"/>
    <w:rsid w:val="006E123B"/>
    <w:rsid w:val="006E3C9B"/>
    <w:rsid w:val="00704917"/>
    <w:rsid w:val="00710BF8"/>
    <w:rsid w:val="0071526E"/>
    <w:rsid w:val="0071666D"/>
    <w:rsid w:val="00717E93"/>
    <w:rsid w:val="007628A2"/>
    <w:rsid w:val="007D6E1B"/>
    <w:rsid w:val="007E1BB2"/>
    <w:rsid w:val="007F2584"/>
    <w:rsid w:val="00816474"/>
    <w:rsid w:val="00846124"/>
    <w:rsid w:val="00885DC9"/>
    <w:rsid w:val="009364C7"/>
    <w:rsid w:val="00937D03"/>
    <w:rsid w:val="00953A12"/>
    <w:rsid w:val="00A050EE"/>
    <w:rsid w:val="00A05326"/>
    <w:rsid w:val="00A10A22"/>
    <w:rsid w:val="00A1559B"/>
    <w:rsid w:val="00A41828"/>
    <w:rsid w:val="00A50D85"/>
    <w:rsid w:val="00AA2CB7"/>
    <w:rsid w:val="00AE2DB0"/>
    <w:rsid w:val="00AE416C"/>
    <w:rsid w:val="00B01634"/>
    <w:rsid w:val="00B6591D"/>
    <w:rsid w:val="00B9402B"/>
    <w:rsid w:val="00BA1774"/>
    <w:rsid w:val="00C04FCC"/>
    <w:rsid w:val="00C94293"/>
    <w:rsid w:val="00CE4731"/>
    <w:rsid w:val="00CF78E2"/>
    <w:rsid w:val="00D04E06"/>
    <w:rsid w:val="00D5238F"/>
    <w:rsid w:val="00D765FC"/>
    <w:rsid w:val="00D92DD1"/>
    <w:rsid w:val="00DA3BFF"/>
    <w:rsid w:val="00DA6D89"/>
    <w:rsid w:val="00E01640"/>
    <w:rsid w:val="00E52C00"/>
    <w:rsid w:val="00E75BE8"/>
    <w:rsid w:val="00EB7F34"/>
    <w:rsid w:val="00EC19F6"/>
    <w:rsid w:val="00EE4649"/>
    <w:rsid w:val="00F15CF0"/>
    <w:rsid w:val="00F639A3"/>
    <w:rsid w:val="00F764E7"/>
    <w:rsid w:val="00FD5501"/>
    <w:rsid w:val="00FD6189"/>
    <w:rsid w:val="00FF00C0"/>
    <w:rsid w:val="00FF10FB"/>
    <w:rsid w:val="00FF4449"/>
    <w:rsid w:val="00FF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F4550"/>
  <w15:chartTrackingRefBased/>
  <w15:docId w15:val="{097D033D-96F5-4DDF-9287-5502CAD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01640"/>
    <w:pPr>
      <w:keepNext/>
      <w:keepLines/>
      <w:spacing w:before="40" w:after="0" w:line="360" w:lineRule="auto"/>
      <w:outlineLvl w:val="2"/>
    </w:pPr>
    <w:rPr>
      <w:rFonts w:ascii="Tahoma" w:eastAsiaTheme="majorEastAsia" w:hAnsi="Tahoma" w:cs="Tahoma"/>
      <w:b/>
      <w:bCs/>
      <w:color w:val="423C5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F34"/>
    <w:pPr>
      <w:ind w:left="720"/>
      <w:contextualSpacing/>
    </w:pPr>
  </w:style>
  <w:style w:type="paragraph" w:styleId="Header">
    <w:name w:val="header"/>
    <w:basedOn w:val="Normal"/>
    <w:link w:val="HeaderChar"/>
    <w:uiPriority w:val="99"/>
    <w:unhideWhenUsed/>
    <w:rsid w:val="00BA1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774"/>
  </w:style>
  <w:style w:type="paragraph" w:styleId="Footer">
    <w:name w:val="footer"/>
    <w:basedOn w:val="Normal"/>
    <w:link w:val="FooterChar"/>
    <w:uiPriority w:val="99"/>
    <w:unhideWhenUsed/>
    <w:rsid w:val="00BA1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774"/>
  </w:style>
  <w:style w:type="character" w:styleId="Hyperlink">
    <w:name w:val="Hyperlink"/>
    <w:basedOn w:val="DefaultParagraphFont"/>
    <w:uiPriority w:val="99"/>
    <w:unhideWhenUsed/>
    <w:rsid w:val="00C04FCC"/>
    <w:rPr>
      <w:color w:val="0563C1" w:themeColor="hyperlink"/>
      <w:u w:val="single"/>
    </w:rPr>
  </w:style>
  <w:style w:type="character" w:styleId="UnresolvedMention">
    <w:name w:val="Unresolved Mention"/>
    <w:basedOn w:val="DefaultParagraphFont"/>
    <w:uiPriority w:val="99"/>
    <w:semiHidden/>
    <w:unhideWhenUsed/>
    <w:rsid w:val="00C04FCC"/>
    <w:rPr>
      <w:color w:val="605E5C"/>
      <w:shd w:val="clear" w:color="auto" w:fill="E1DFDD"/>
    </w:rPr>
  </w:style>
  <w:style w:type="table" w:styleId="TableGrid">
    <w:name w:val="Table Grid"/>
    <w:basedOn w:val="TableNormal"/>
    <w:uiPriority w:val="39"/>
    <w:rsid w:val="0033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7A26"/>
    <w:pPr>
      <w:spacing w:after="0" w:line="240" w:lineRule="auto"/>
    </w:pPr>
  </w:style>
  <w:style w:type="character" w:customStyle="1" w:styleId="Heading3Char">
    <w:name w:val="Heading 3 Char"/>
    <w:basedOn w:val="DefaultParagraphFont"/>
    <w:link w:val="Heading3"/>
    <w:uiPriority w:val="9"/>
    <w:rsid w:val="00E01640"/>
    <w:rPr>
      <w:rFonts w:ascii="Tahoma" w:eastAsiaTheme="majorEastAsia" w:hAnsi="Tahoma" w:cs="Tahoma"/>
      <w:b/>
      <w:bCs/>
      <w:color w:val="423C55"/>
      <w:sz w:val="32"/>
      <w:szCs w:val="32"/>
    </w:rPr>
  </w:style>
  <w:style w:type="paragraph" w:styleId="TOC3">
    <w:name w:val="toc 3"/>
    <w:basedOn w:val="Normal"/>
    <w:next w:val="Normal"/>
    <w:autoRedefine/>
    <w:uiPriority w:val="39"/>
    <w:unhideWhenUsed/>
    <w:rsid w:val="00E01640"/>
    <w:pPr>
      <w:spacing w:after="100"/>
      <w:ind w:left="440"/>
    </w:pPr>
  </w:style>
  <w:style w:type="character" w:styleId="FollowedHyperlink">
    <w:name w:val="FollowedHyperlink"/>
    <w:basedOn w:val="DefaultParagraphFont"/>
    <w:uiPriority w:val="99"/>
    <w:semiHidden/>
    <w:unhideWhenUsed/>
    <w:rsid w:val="003611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relatecambridge.org.uk" TargetMode="External"/><Relationship Id="rId18" Type="http://schemas.openxmlformats.org/officeDocument/2006/relationships/hyperlink" Target="https://www.relate.org.uk/sites/default/files/2024-03/Application%20form%202024%20v2.docx" TargetMode="External"/><Relationship Id="rId3" Type="http://schemas.openxmlformats.org/officeDocument/2006/relationships/customXml" Target="../customXml/item3.xml"/><Relationship Id="rId21" Type="http://schemas.openxmlformats.org/officeDocument/2006/relationships/hyperlink" Target="mailto:%20whether%20or%20not%20to%20apply,%20email%20us%20at%20admin@relatecambridge.org.uk" TargetMode="External"/><Relationship Id="rId7" Type="http://schemas.openxmlformats.org/officeDocument/2006/relationships/settings" Target="settings.xml"/><Relationship Id="rId12" Type="http://schemas.openxmlformats.org/officeDocument/2006/relationships/hyperlink" Target="https://www.relate.org.uk/train-be-counsello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relate.org.uk/about-us/work-us/jo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elate.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relate.org.uk/about-us/work-us/jo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late.org.uk/train-be-counsellor"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886D4ED07554FB36300B32D103BB9" ma:contentTypeVersion="18" ma:contentTypeDescription="Create a new document." ma:contentTypeScope="" ma:versionID="93f0b783565e93780c823eef0dbe4df6">
  <xsd:schema xmlns:xsd="http://www.w3.org/2001/XMLSchema" xmlns:xs="http://www.w3.org/2001/XMLSchema" xmlns:p="http://schemas.microsoft.com/office/2006/metadata/properties" xmlns:ns2="86ccd44b-a1ee-4b66-8967-7ac9206d0abf" xmlns:ns3="8f2c039b-f96e-4a40-acac-4a81bf756673" targetNamespace="http://schemas.microsoft.com/office/2006/metadata/properties" ma:root="true" ma:fieldsID="5f66e8d966e83b866ab47fb32ad913db" ns2:_="" ns3:_="">
    <xsd:import namespace="86ccd44b-a1ee-4b66-8967-7ac9206d0abf"/>
    <xsd:import namespace="8f2c039b-f96e-4a40-acac-4a81bf7566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d44b-a1ee-4b66-8967-7ac9206d0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b5b5bc-693b-461d-893d-06c2fbbc47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2c039b-f96e-4a40-acac-4a81bf7566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b5901b2-d645-499c-811b-17a757708bdb}" ma:internalName="TaxCatchAll" ma:showField="CatchAllData" ma:web="8f2c039b-f96e-4a40-acac-4a81bf756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ccd44b-a1ee-4b66-8967-7ac9206d0abf">
      <Terms xmlns="http://schemas.microsoft.com/office/infopath/2007/PartnerControls"/>
    </lcf76f155ced4ddcb4097134ff3c332f>
    <TaxCatchAll xmlns="8f2c039b-f96e-4a40-acac-4a81bf7566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5193F-2073-4F0B-B5AC-7933388FC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d44b-a1ee-4b66-8967-7ac9206d0abf"/>
    <ds:schemaRef ds:uri="8f2c039b-f96e-4a40-acac-4a81bf756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ECBD0-B64D-494B-909F-DD383F320ECA}">
  <ds:schemaRefs>
    <ds:schemaRef ds:uri="http://schemas.microsoft.com/sharepoint/v3/contenttype/forms"/>
  </ds:schemaRefs>
</ds:datastoreItem>
</file>

<file path=customXml/itemProps3.xml><?xml version="1.0" encoding="utf-8"?>
<ds:datastoreItem xmlns:ds="http://schemas.openxmlformats.org/officeDocument/2006/customXml" ds:itemID="{A7D19C66-5121-4156-B16E-DAB9D69EA31B}">
  <ds:schemaRefs>
    <ds:schemaRef ds:uri="http://schemas.microsoft.com/office/2006/metadata/properties"/>
    <ds:schemaRef ds:uri="http://schemas.microsoft.com/office/infopath/2007/PartnerControls"/>
    <ds:schemaRef ds:uri="86ccd44b-a1ee-4b66-8967-7ac9206d0abf"/>
    <ds:schemaRef ds:uri="8f2c039b-f96e-4a40-acac-4a81bf756673"/>
  </ds:schemaRefs>
</ds:datastoreItem>
</file>

<file path=customXml/itemProps4.xml><?xml version="1.0" encoding="utf-8"?>
<ds:datastoreItem xmlns:ds="http://schemas.openxmlformats.org/officeDocument/2006/customXml" ds:itemID="{6932EE6D-979A-4FFC-95B8-591FDF2A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Wimbush</dc:creator>
  <cp:keywords/>
  <dc:description/>
  <cp:lastModifiedBy>Gabby Stoyanova</cp:lastModifiedBy>
  <cp:revision>2</cp:revision>
  <dcterms:created xsi:type="dcterms:W3CDTF">2024-03-20T14:15:00Z</dcterms:created>
  <dcterms:modified xsi:type="dcterms:W3CDTF">2024-03-20T14:15:00Z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0x0101002E4886D4ED07554FB36300B32D103BB9</vt:lpwstr>
  </property>
</Properties>
</file>